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79394" w14:textId="77777777" w:rsidR="00DF06EA" w:rsidRPr="00E3458B" w:rsidRDefault="00DF06EA" w:rsidP="00DF06EA">
      <w:pPr>
        <w:jc w:val="center"/>
        <w:rPr>
          <w:sz w:val="32"/>
          <w:szCs w:val="32"/>
        </w:rPr>
      </w:pPr>
      <w:r w:rsidRPr="00E3458B">
        <w:rPr>
          <w:sz w:val="32"/>
          <w:szCs w:val="32"/>
        </w:rPr>
        <w:t>Integrovaná základní škola a Mateřská škola Trnová</w:t>
      </w:r>
    </w:p>
    <w:p w14:paraId="745579D7" w14:textId="77777777" w:rsidR="00DF06EA" w:rsidRPr="00E3458B" w:rsidRDefault="00DF06EA" w:rsidP="00DF06EA">
      <w:pPr>
        <w:jc w:val="center"/>
        <w:rPr>
          <w:sz w:val="32"/>
          <w:szCs w:val="32"/>
        </w:rPr>
      </w:pPr>
      <w:r w:rsidRPr="00E3458B">
        <w:rPr>
          <w:sz w:val="32"/>
          <w:szCs w:val="32"/>
        </w:rPr>
        <w:t>Mateřská škola</w:t>
      </w:r>
    </w:p>
    <w:p w14:paraId="0E302E96" w14:textId="77777777" w:rsidR="00DF06EA" w:rsidRPr="00E3458B" w:rsidRDefault="00DF06EA" w:rsidP="008F2EC0">
      <w:pPr>
        <w:jc w:val="center"/>
        <w:rPr>
          <w:b/>
          <w:bCs/>
          <w:sz w:val="44"/>
          <w:szCs w:val="44"/>
        </w:rPr>
      </w:pPr>
    </w:p>
    <w:p w14:paraId="6977DF2C" w14:textId="77777777" w:rsidR="00DF06EA" w:rsidRPr="00E3458B" w:rsidRDefault="00DF06EA" w:rsidP="008F2EC0">
      <w:pPr>
        <w:jc w:val="center"/>
        <w:rPr>
          <w:b/>
          <w:bCs/>
          <w:sz w:val="44"/>
          <w:szCs w:val="44"/>
        </w:rPr>
      </w:pPr>
    </w:p>
    <w:p w14:paraId="36B97B0B" w14:textId="77777777" w:rsidR="00DF06EA" w:rsidRPr="00E3458B" w:rsidRDefault="00DF06EA" w:rsidP="008F2EC0">
      <w:pPr>
        <w:jc w:val="center"/>
        <w:rPr>
          <w:b/>
          <w:bCs/>
          <w:sz w:val="44"/>
          <w:szCs w:val="44"/>
        </w:rPr>
      </w:pPr>
    </w:p>
    <w:p w14:paraId="04B22998" w14:textId="08A27ED2" w:rsidR="00A32309" w:rsidRPr="00E3458B" w:rsidRDefault="00A32309" w:rsidP="00A32309">
      <w:pPr>
        <w:tabs>
          <w:tab w:val="left" w:pos="1986"/>
        </w:tabs>
        <w:jc w:val="center"/>
        <w:rPr>
          <w:b/>
          <w:sz w:val="48"/>
          <w:szCs w:val="48"/>
        </w:rPr>
      </w:pPr>
    </w:p>
    <w:p w14:paraId="41F26278" w14:textId="5CE8035F" w:rsidR="00DF06EA" w:rsidRPr="00E3458B" w:rsidRDefault="00DF06EA" w:rsidP="00A32309">
      <w:pPr>
        <w:jc w:val="center"/>
        <w:rPr>
          <w:b/>
          <w:bCs/>
          <w:sz w:val="44"/>
          <w:szCs w:val="44"/>
        </w:rPr>
      </w:pPr>
    </w:p>
    <w:p w14:paraId="0AB85C8E" w14:textId="77777777" w:rsidR="00DF06EA" w:rsidRPr="00E3458B" w:rsidRDefault="00DF06EA" w:rsidP="008F2EC0">
      <w:pPr>
        <w:jc w:val="center"/>
        <w:rPr>
          <w:b/>
          <w:bCs/>
          <w:sz w:val="44"/>
          <w:szCs w:val="44"/>
        </w:rPr>
      </w:pPr>
    </w:p>
    <w:p w14:paraId="5DC36796" w14:textId="77777777" w:rsidR="00A32309" w:rsidRPr="00E3458B" w:rsidRDefault="00A32309" w:rsidP="008F2EC0">
      <w:pPr>
        <w:jc w:val="center"/>
        <w:rPr>
          <w:b/>
          <w:bCs/>
          <w:sz w:val="44"/>
          <w:szCs w:val="44"/>
        </w:rPr>
      </w:pPr>
    </w:p>
    <w:p w14:paraId="2C69C195" w14:textId="613D393E" w:rsidR="009101FA" w:rsidRPr="00E3458B" w:rsidRDefault="002616EF" w:rsidP="008F2EC0">
      <w:pPr>
        <w:jc w:val="center"/>
        <w:rPr>
          <w:b/>
          <w:bCs/>
          <w:sz w:val="44"/>
          <w:szCs w:val="44"/>
        </w:rPr>
      </w:pPr>
      <w:r>
        <w:rPr>
          <w:b/>
          <w:bCs/>
          <w:sz w:val="44"/>
          <w:szCs w:val="44"/>
        </w:rPr>
        <w:t>Provozní řád MŠ</w:t>
      </w:r>
      <w:r w:rsidR="00A32309" w:rsidRPr="00E3458B">
        <w:rPr>
          <w:b/>
          <w:bCs/>
          <w:sz w:val="44"/>
          <w:szCs w:val="44"/>
        </w:rPr>
        <w:br/>
      </w:r>
    </w:p>
    <w:p w14:paraId="70342DAB" w14:textId="77777777" w:rsidR="00DF06EA" w:rsidRPr="00E3458B" w:rsidRDefault="00DF06EA" w:rsidP="008F2EC0">
      <w:pPr>
        <w:jc w:val="center"/>
        <w:rPr>
          <w:sz w:val="32"/>
          <w:szCs w:val="32"/>
        </w:rPr>
      </w:pPr>
    </w:p>
    <w:p w14:paraId="1CC8F056" w14:textId="77777777" w:rsidR="00FE2B18" w:rsidRPr="00E3458B" w:rsidRDefault="00FE2B18" w:rsidP="008F2EC0">
      <w:pPr>
        <w:jc w:val="center"/>
        <w:rPr>
          <w:sz w:val="32"/>
          <w:szCs w:val="32"/>
        </w:rPr>
      </w:pPr>
    </w:p>
    <w:p w14:paraId="63B8C66B" w14:textId="77777777" w:rsidR="00DF06EA" w:rsidRPr="00E3458B" w:rsidRDefault="00DF06EA" w:rsidP="008F2EC0">
      <w:pPr>
        <w:jc w:val="center"/>
        <w:rPr>
          <w:sz w:val="32"/>
          <w:szCs w:val="32"/>
        </w:rPr>
      </w:pPr>
    </w:p>
    <w:p w14:paraId="42A0D308" w14:textId="77777777" w:rsidR="00DF06EA" w:rsidRPr="00E3458B" w:rsidRDefault="00FE2B18" w:rsidP="008F2EC0">
      <w:pPr>
        <w:jc w:val="center"/>
        <w:rPr>
          <w:sz w:val="32"/>
          <w:szCs w:val="32"/>
        </w:rPr>
      </w:pPr>
      <w:r w:rsidRPr="00E3458B">
        <w:rPr>
          <w:noProof/>
          <w:sz w:val="32"/>
          <w:szCs w:val="32"/>
        </w:rPr>
        <w:drawing>
          <wp:inline distT="0" distB="0" distL="0" distR="0" wp14:anchorId="20C72271" wp14:editId="12810812">
            <wp:extent cx="5040000" cy="3337200"/>
            <wp:effectExtent l="0" t="0" r="825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0000" cy="3337200"/>
                    </a:xfrm>
                    <a:prstGeom prst="rect">
                      <a:avLst/>
                    </a:prstGeom>
                    <a:noFill/>
                    <a:ln>
                      <a:noFill/>
                    </a:ln>
                  </pic:spPr>
                </pic:pic>
              </a:graphicData>
            </a:graphic>
          </wp:inline>
        </w:drawing>
      </w:r>
    </w:p>
    <w:p w14:paraId="2ECCC3C8" w14:textId="77777777" w:rsidR="00DF06EA" w:rsidRPr="00E3458B" w:rsidRDefault="00DF06EA" w:rsidP="008F2EC0">
      <w:pPr>
        <w:jc w:val="center"/>
        <w:rPr>
          <w:sz w:val="32"/>
          <w:szCs w:val="32"/>
        </w:rPr>
      </w:pPr>
    </w:p>
    <w:p w14:paraId="007F9C63" w14:textId="77777777" w:rsidR="00DF06EA" w:rsidRPr="00E3458B" w:rsidRDefault="00DF06EA" w:rsidP="008F2EC0">
      <w:pPr>
        <w:jc w:val="center"/>
        <w:rPr>
          <w:sz w:val="32"/>
          <w:szCs w:val="32"/>
        </w:rPr>
      </w:pPr>
    </w:p>
    <w:p w14:paraId="3A9F3571" w14:textId="77777777" w:rsidR="00DF06EA" w:rsidRPr="00E3458B" w:rsidRDefault="00DF06EA" w:rsidP="008F2EC0">
      <w:pPr>
        <w:jc w:val="center"/>
        <w:rPr>
          <w:sz w:val="32"/>
          <w:szCs w:val="32"/>
        </w:rPr>
      </w:pPr>
    </w:p>
    <w:p w14:paraId="08D201BA" w14:textId="77777777" w:rsidR="00DF06EA" w:rsidRPr="00E3458B" w:rsidRDefault="00DF06EA" w:rsidP="008F2EC0">
      <w:pPr>
        <w:jc w:val="center"/>
        <w:rPr>
          <w:sz w:val="32"/>
          <w:szCs w:val="32"/>
        </w:rPr>
      </w:pPr>
    </w:p>
    <w:p w14:paraId="7B98FB0F" w14:textId="77777777" w:rsidR="00DF06EA" w:rsidRPr="00E3458B" w:rsidRDefault="00DF06EA" w:rsidP="008F2EC0">
      <w:pPr>
        <w:jc w:val="center"/>
        <w:rPr>
          <w:sz w:val="32"/>
          <w:szCs w:val="32"/>
        </w:rPr>
      </w:pPr>
    </w:p>
    <w:p w14:paraId="36E45B05" w14:textId="53460058" w:rsidR="00DF06EA" w:rsidRPr="00E3458B" w:rsidRDefault="00954631" w:rsidP="008F2EC0">
      <w:pPr>
        <w:jc w:val="center"/>
        <w:rPr>
          <w:sz w:val="32"/>
          <w:szCs w:val="32"/>
        </w:rPr>
      </w:pPr>
      <w:r>
        <w:rPr>
          <w:sz w:val="32"/>
          <w:szCs w:val="32"/>
        </w:rPr>
        <w:t>Školní rok 2025/26</w:t>
      </w:r>
    </w:p>
    <w:p w14:paraId="7184B04C" w14:textId="77777777" w:rsidR="00AB5794" w:rsidRPr="00E3458B" w:rsidRDefault="00DF06EA" w:rsidP="00F342B1">
      <w:pPr>
        <w:jc w:val="center"/>
        <w:rPr>
          <w:b/>
          <w:bCs/>
          <w:sz w:val="28"/>
          <w:szCs w:val="28"/>
        </w:rPr>
      </w:pPr>
      <w:r w:rsidRPr="00E3458B">
        <w:rPr>
          <w:sz w:val="32"/>
          <w:szCs w:val="32"/>
        </w:rPr>
        <w:br w:type="page"/>
      </w:r>
      <w:r w:rsidR="00AB5794" w:rsidRPr="00E3458B">
        <w:rPr>
          <w:b/>
          <w:bCs/>
          <w:sz w:val="28"/>
          <w:szCs w:val="28"/>
        </w:rPr>
        <w:lastRenderedPageBreak/>
        <w:t>Obsah</w:t>
      </w:r>
    </w:p>
    <w:p w14:paraId="0A6C3984" w14:textId="77777777" w:rsidR="00AE21AD" w:rsidRPr="00E3458B" w:rsidRDefault="00AE21AD" w:rsidP="00AE21AD"/>
    <w:p w14:paraId="1BDA2743" w14:textId="408097B3" w:rsidR="00CF1730" w:rsidRDefault="00A32309">
      <w:pPr>
        <w:pStyle w:val="Obsah1"/>
        <w:rPr>
          <w:rFonts w:asciiTheme="minorHAnsi" w:eastAsiaTheme="minorEastAsia" w:hAnsiTheme="minorHAnsi" w:cstheme="minorBidi"/>
          <w:noProof/>
          <w:kern w:val="2"/>
          <w14:ligatures w14:val="standardContextual"/>
        </w:rPr>
      </w:pPr>
      <w:r w:rsidRPr="00E3458B">
        <w:fldChar w:fldCharType="begin"/>
      </w:r>
      <w:r w:rsidRPr="00E3458B">
        <w:instrText xml:space="preserve"> TOC \o "1-3" \h \z \u </w:instrText>
      </w:r>
      <w:r w:rsidRPr="00E3458B">
        <w:fldChar w:fldCharType="separate"/>
      </w:r>
      <w:hyperlink w:anchor="_Toc175839414" w:history="1">
        <w:r w:rsidR="00CF1730" w:rsidRPr="00E31F8C">
          <w:rPr>
            <w:rStyle w:val="Hypertextovodkaz"/>
            <w:noProof/>
          </w:rPr>
          <w:t>1.</w:t>
        </w:r>
        <w:r w:rsidR="00CF1730">
          <w:rPr>
            <w:rFonts w:asciiTheme="minorHAnsi" w:eastAsiaTheme="minorEastAsia" w:hAnsiTheme="minorHAnsi" w:cstheme="minorBidi"/>
            <w:noProof/>
            <w:kern w:val="2"/>
            <w14:ligatures w14:val="standardContextual"/>
          </w:rPr>
          <w:tab/>
        </w:r>
        <w:r w:rsidR="00CF1730" w:rsidRPr="00E31F8C">
          <w:rPr>
            <w:rStyle w:val="Hypertextovodkaz"/>
            <w:noProof/>
          </w:rPr>
          <w:t>Údaje o zařízení</w:t>
        </w:r>
        <w:r w:rsidR="00CF1730">
          <w:rPr>
            <w:noProof/>
            <w:webHidden/>
          </w:rPr>
          <w:tab/>
        </w:r>
        <w:r w:rsidR="00CF1730">
          <w:rPr>
            <w:noProof/>
            <w:webHidden/>
          </w:rPr>
          <w:fldChar w:fldCharType="begin"/>
        </w:r>
        <w:r w:rsidR="00CF1730">
          <w:rPr>
            <w:noProof/>
            <w:webHidden/>
          </w:rPr>
          <w:instrText xml:space="preserve"> PAGEREF _Toc175839414 \h </w:instrText>
        </w:r>
        <w:r w:rsidR="00CF1730">
          <w:rPr>
            <w:noProof/>
            <w:webHidden/>
          </w:rPr>
        </w:r>
        <w:r w:rsidR="00CF1730">
          <w:rPr>
            <w:noProof/>
            <w:webHidden/>
          </w:rPr>
          <w:fldChar w:fldCharType="separate"/>
        </w:r>
        <w:r w:rsidR="00032027">
          <w:rPr>
            <w:noProof/>
            <w:webHidden/>
          </w:rPr>
          <w:t>3</w:t>
        </w:r>
        <w:r w:rsidR="00CF1730">
          <w:rPr>
            <w:noProof/>
            <w:webHidden/>
          </w:rPr>
          <w:fldChar w:fldCharType="end"/>
        </w:r>
      </w:hyperlink>
    </w:p>
    <w:p w14:paraId="1B210524" w14:textId="053F7E6B" w:rsidR="00CF1730" w:rsidRDefault="0037779F">
      <w:pPr>
        <w:pStyle w:val="Obsah1"/>
        <w:rPr>
          <w:rFonts w:asciiTheme="minorHAnsi" w:eastAsiaTheme="minorEastAsia" w:hAnsiTheme="minorHAnsi" w:cstheme="minorBidi"/>
          <w:noProof/>
          <w:kern w:val="2"/>
          <w14:ligatures w14:val="standardContextual"/>
        </w:rPr>
      </w:pPr>
      <w:hyperlink w:anchor="_Toc175839415" w:history="1">
        <w:r w:rsidR="00CF1730" w:rsidRPr="00E31F8C">
          <w:rPr>
            <w:rStyle w:val="Hypertextovodkaz"/>
            <w:noProof/>
          </w:rPr>
          <w:t>2.</w:t>
        </w:r>
        <w:r w:rsidR="00CF1730">
          <w:rPr>
            <w:rFonts w:asciiTheme="minorHAnsi" w:eastAsiaTheme="minorEastAsia" w:hAnsiTheme="minorHAnsi" w:cstheme="minorBidi"/>
            <w:noProof/>
            <w:kern w:val="2"/>
            <w14:ligatures w14:val="standardContextual"/>
          </w:rPr>
          <w:tab/>
        </w:r>
        <w:r w:rsidR="00CF1730" w:rsidRPr="00E31F8C">
          <w:rPr>
            <w:rStyle w:val="Hypertextovodkaz"/>
            <w:noProof/>
          </w:rPr>
          <w:t>Režimové požadavky</w:t>
        </w:r>
        <w:r w:rsidR="00CF1730">
          <w:rPr>
            <w:noProof/>
            <w:webHidden/>
          </w:rPr>
          <w:tab/>
        </w:r>
        <w:r w:rsidR="00CF1730">
          <w:rPr>
            <w:noProof/>
            <w:webHidden/>
          </w:rPr>
          <w:fldChar w:fldCharType="begin"/>
        </w:r>
        <w:r w:rsidR="00CF1730">
          <w:rPr>
            <w:noProof/>
            <w:webHidden/>
          </w:rPr>
          <w:instrText xml:space="preserve"> PAGEREF _Toc175839415 \h </w:instrText>
        </w:r>
        <w:r w:rsidR="00CF1730">
          <w:rPr>
            <w:noProof/>
            <w:webHidden/>
          </w:rPr>
        </w:r>
        <w:r w:rsidR="00CF1730">
          <w:rPr>
            <w:noProof/>
            <w:webHidden/>
          </w:rPr>
          <w:fldChar w:fldCharType="separate"/>
        </w:r>
        <w:r w:rsidR="00032027">
          <w:rPr>
            <w:noProof/>
            <w:webHidden/>
          </w:rPr>
          <w:t>3</w:t>
        </w:r>
        <w:r w:rsidR="00CF1730">
          <w:rPr>
            <w:noProof/>
            <w:webHidden/>
          </w:rPr>
          <w:fldChar w:fldCharType="end"/>
        </w:r>
      </w:hyperlink>
    </w:p>
    <w:p w14:paraId="5CCEFAB6" w14:textId="4F895409" w:rsidR="00CF1730" w:rsidRDefault="0037779F">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175839416" w:history="1">
        <w:r w:rsidR="00CF1730" w:rsidRPr="00E31F8C">
          <w:rPr>
            <w:rStyle w:val="Hypertextovodkaz"/>
            <w:noProof/>
          </w:rPr>
          <w:t>2.1</w:t>
        </w:r>
        <w:r w:rsidR="00CF1730">
          <w:rPr>
            <w:rFonts w:asciiTheme="minorHAnsi" w:eastAsiaTheme="minorEastAsia" w:hAnsiTheme="minorHAnsi" w:cstheme="minorBidi"/>
            <w:noProof/>
            <w:kern w:val="2"/>
            <w14:ligatures w14:val="standardContextual"/>
          </w:rPr>
          <w:tab/>
        </w:r>
        <w:r w:rsidR="00CF1730" w:rsidRPr="00E31F8C">
          <w:rPr>
            <w:rStyle w:val="Hypertextovodkaz"/>
            <w:noProof/>
          </w:rPr>
          <w:t>Docházka dětí do MŠ</w:t>
        </w:r>
        <w:r w:rsidR="00CF1730">
          <w:rPr>
            <w:noProof/>
            <w:webHidden/>
          </w:rPr>
          <w:tab/>
        </w:r>
        <w:r w:rsidR="00CF1730">
          <w:rPr>
            <w:noProof/>
            <w:webHidden/>
          </w:rPr>
          <w:fldChar w:fldCharType="begin"/>
        </w:r>
        <w:r w:rsidR="00CF1730">
          <w:rPr>
            <w:noProof/>
            <w:webHidden/>
          </w:rPr>
          <w:instrText xml:space="preserve"> PAGEREF _Toc175839416 \h </w:instrText>
        </w:r>
        <w:r w:rsidR="00CF1730">
          <w:rPr>
            <w:noProof/>
            <w:webHidden/>
          </w:rPr>
        </w:r>
        <w:r w:rsidR="00CF1730">
          <w:rPr>
            <w:noProof/>
            <w:webHidden/>
          </w:rPr>
          <w:fldChar w:fldCharType="separate"/>
        </w:r>
        <w:r w:rsidR="00032027">
          <w:rPr>
            <w:noProof/>
            <w:webHidden/>
          </w:rPr>
          <w:t>3</w:t>
        </w:r>
        <w:r w:rsidR="00CF1730">
          <w:rPr>
            <w:noProof/>
            <w:webHidden/>
          </w:rPr>
          <w:fldChar w:fldCharType="end"/>
        </w:r>
      </w:hyperlink>
    </w:p>
    <w:p w14:paraId="0B7500A5" w14:textId="54D5E318" w:rsidR="00CF1730" w:rsidRDefault="0037779F">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175839417" w:history="1">
        <w:r w:rsidR="00CF1730" w:rsidRPr="00E31F8C">
          <w:rPr>
            <w:rStyle w:val="Hypertextovodkaz"/>
            <w:noProof/>
          </w:rPr>
          <w:t>2.2</w:t>
        </w:r>
        <w:r w:rsidR="00CF1730">
          <w:rPr>
            <w:rFonts w:asciiTheme="minorHAnsi" w:eastAsiaTheme="minorEastAsia" w:hAnsiTheme="minorHAnsi" w:cstheme="minorBidi"/>
            <w:noProof/>
            <w:kern w:val="2"/>
            <w14:ligatures w14:val="standardContextual"/>
          </w:rPr>
          <w:tab/>
        </w:r>
        <w:r w:rsidR="00CF1730" w:rsidRPr="00E31F8C">
          <w:rPr>
            <w:rStyle w:val="Hypertextovodkaz"/>
            <w:noProof/>
          </w:rPr>
          <w:t>Přijímání dětí do MŠ</w:t>
        </w:r>
        <w:r w:rsidR="00CF1730">
          <w:rPr>
            <w:noProof/>
            <w:webHidden/>
          </w:rPr>
          <w:tab/>
        </w:r>
        <w:r w:rsidR="00CF1730">
          <w:rPr>
            <w:noProof/>
            <w:webHidden/>
          </w:rPr>
          <w:fldChar w:fldCharType="begin"/>
        </w:r>
        <w:r w:rsidR="00CF1730">
          <w:rPr>
            <w:noProof/>
            <w:webHidden/>
          </w:rPr>
          <w:instrText xml:space="preserve"> PAGEREF _Toc175839417 \h </w:instrText>
        </w:r>
        <w:r w:rsidR="00CF1730">
          <w:rPr>
            <w:noProof/>
            <w:webHidden/>
          </w:rPr>
        </w:r>
        <w:r w:rsidR="00CF1730">
          <w:rPr>
            <w:noProof/>
            <w:webHidden/>
          </w:rPr>
          <w:fldChar w:fldCharType="separate"/>
        </w:r>
        <w:r w:rsidR="00032027">
          <w:rPr>
            <w:noProof/>
            <w:webHidden/>
          </w:rPr>
          <w:t>6</w:t>
        </w:r>
        <w:r w:rsidR="00CF1730">
          <w:rPr>
            <w:noProof/>
            <w:webHidden/>
          </w:rPr>
          <w:fldChar w:fldCharType="end"/>
        </w:r>
      </w:hyperlink>
    </w:p>
    <w:p w14:paraId="22A67C54" w14:textId="2786DE46" w:rsidR="00CF1730" w:rsidRDefault="0037779F">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175839418" w:history="1">
        <w:r w:rsidR="00CF1730" w:rsidRPr="00E31F8C">
          <w:rPr>
            <w:rStyle w:val="Hypertextovodkaz"/>
            <w:noProof/>
          </w:rPr>
          <w:t>2.3</w:t>
        </w:r>
        <w:r w:rsidR="00CF1730">
          <w:rPr>
            <w:rFonts w:asciiTheme="minorHAnsi" w:eastAsiaTheme="minorEastAsia" w:hAnsiTheme="minorHAnsi" w:cstheme="minorBidi"/>
            <w:noProof/>
            <w:kern w:val="2"/>
            <w14:ligatures w14:val="standardContextual"/>
          </w:rPr>
          <w:tab/>
        </w:r>
        <w:r w:rsidR="00CF1730" w:rsidRPr="00E31F8C">
          <w:rPr>
            <w:rStyle w:val="Hypertextovodkaz"/>
            <w:noProof/>
          </w:rPr>
          <w:t>Kritéria k přijetí dítěte do MŠ Trnová</w:t>
        </w:r>
        <w:r w:rsidR="00CF1730">
          <w:rPr>
            <w:noProof/>
            <w:webHidden/>
          </w:rPr>
          <w:tab/>
        </w:r>
        <w:r w:rsidR="00CF1730">
          <w:rPr>
            <w:noProof/>
            <w:webHidden/>
          </w:rPr>
          <w:fldChar w:fldCharType="begin"/>
        </w:r>
        <w:r w:rsidR="00CF1730">
          <w:rPr>
            <w:noProof/>
            <w:webHidden/>
          </w:rPr>
          <w:instrText xml:space="preserve"> PAGEREF _Toc175839418 \h </w:instrText>
        </w:r>
        <w:r w:rsidR="00CF1730">
          <w:rPr>
            <w:noProof/>
            <w:webHidden/>
          </w:rPr>
        </w:r>
        <w:r w:rsidR="00CF1730">
          <w:rPr>
            <w:noProof/>
            <w:webHidden/>
          </w:rPr>
          <w:fldChar w:fldCharType="separate"/>
        </w:r>
        <w:r w:rsidR="00032027">
          <w:rPr>
            <w:noProof/>
            <w:webHidden/>
          </w:rPr>
          <w:t>6</w:t>
        </w:r>
        <w:r w:rsidR="00CF1730">
          <w:rPr>
            <w:noProof/>
            <w:webHidden/>
          </w:rPr>
          <w:fldChar w:fldCharType="end"/>
        </w:r>
      </w:hyperlink>
    </w:p>
    <w:p w14:paraId="67FC79CE" w14:textId="3C4CD5B2" w:rsidR="00CF1730" w:rsidRDefault="0037779F">
      <w:pPr>
        <w:pStyle w:val="Obsah1"/>
        <w:rPr>
          <w:rFonts w:asciiTheme="minorHAnsi" w:eastAsiaTheme="minorEastAsia" w:hAnsiTheme="minorHAnsi" w:cstheme="minorBidi"/>
          <w:noProof/>
          <w:kern w:val="2"/>
          <w14:ligatures w14:val="standardContextual"/>
        </w:rPr>
      </w:pPr>
      <w:hyperlink w:anchor="_Toc175839419" w:history="1">
        <w:r w:rsidR="00CF1730" w:rsidRPr="00E31F8C">
          <w:rPr>
            <w:rStyle w:val="Hypertextovodkaz"/>
            <w:noProof/>
          </w:rPr>
          <w:t>3.</w:t>
        </w:r>
        <w:r w:rsidR="00CF1730">
          <w:rPr>
            <w:rFonts w:asciiTheme="minorHAnsi" w:eastAsiaTheme="minorEastAsia" w:hAnsiTheme="minorHAnsi" w:cstheme="minorBidi"/>
            <w:noProof/>
            <w:kern w:val="2"/>
            <w14:ligatures w14:val="standardContextual"/>
          </w:rPr>
          <w:tab/>
        </w:r>
        <w:r w:rsidR="00CF1730" w:rsidRPr="00E31F8C">
          <w:rPr>
            <w:rStyle w:val="Hypertextovodkaz"/>
            <w:noProof/>
          </w:rPr>
          <w:t>Individuální vzdělávání dítěte</w:t>
        </w:r>
        <w:r w:rsidR="00CF1730">
          <w:rPr>
            <w:noProof/>
            <w:webHidden/>
          </w:rPr>
          <w:tab/>
        </w:r>
        <w:r w:rsidR="00CF1730">
          <w:rPr>
            <w:noProof/>
            <w:webHidden/>
          </w:rPr>
          <w:fldChar w:fldCharType="begin"/>
        </w:r>
        <w:r w:rsidR="00CF1730">
          <w:rPr>
            <w:noProof/>
            <w:webHidden/>
          </w:rPr>
          <w:instrText xml:space="preserve"> PAGEREF _Toc175839419 \h </w:instrText>
        </w:r>
        <w:r w:rsidR="00CF1730">
          <w:rPr>
            <w:noProof/>
            <w:webHidden/>
          </w:rPr>
        </w:r>
        <w:r w:rsidR="00CF1730">
          <w:rPr>
            <w:noProof/>
            <w:webHidden/>
          </w:rPr>
          <w:fldChar w:fldCharType="separate"/>
        </w:r>
        <w:r w:rsidR="00032027">
          <w:rPr>
            <w:noProof/>
            <w:webHidden/>
          </w:rPr>
          <w:t>7</w:t>
        </w:r>
        <w:r w:rsidR="00CF1730">
          <w:rPr>
            <w:noProof/>
            <w:webHidden/>
          </w:rPr>
          <w:fldChar w:fldCharType="end"/>
        </w:r>
      </w:hyperlink>
    </w:p>
    <w:p w14:paraId="5BD9C520" w14:textId="7CBAE7D1" w:rsidR="00CF1730" w:rsidRDefault="0037779F">
      <w:pPr>
        <w:pStyle w:val="Obsah1"/>
        <w:rPr>
          <w:rFonts w:asciiTheme="minorHAnsi" w:eastAsiaTheme="minorEastAsia" w:hAnsiTheme="minorHAnsi" w:cstheme="minorBidi"/>
          <w:noProof/>
          <w:kern w:val="2"/>
          <w14:ligatures w14:val="standardContextual"/>
        </w:rPr>
      </w:pPr>
      <w:hyperlink w:anchor="_Toc175839420" w:history="1">
        <w:r w:rsidR="00CF1730" w:rsidRPr="00E31F8C">
          <w:rPr>
            <w:rStyle w:val="Hypertextovodkaz"/>
            <w:noProof/>
          </w:rPr>
          <w:t>4.</w:t>
        </w:r>
        <w:r w:rsidR="00CF1730">
          <w:rPr>
            <w:rFonts w:asciiTheme="minorHAnsi" w:eastAsiaTheme="minorEastAsia" w:hAnsiTheme="minorHAnsi" w:cstheme="minorBidi"/>
            <w:noProof/>
            <w:kern w:val="2"/>
            <w14:ligatures w14:val="standardContextual"/>
          </w:rPr>
          <w:tab/>
        </w:r>
        <w:r w:rsidR="00CF1730" w:rsidRPr="00E31F8C">
          <w:rPr>
            <w:rStyle w:val="Hypertextovodkaz"/>
            <w:noProof/>
          </w:rPr>
          <w:t>Provoz MŠ</w:t>
        </w:r>
        <w:r w:rsidR="00CF1730">
          <w:rPr>
            <w:noProof/>
            <w:webHidden/>
          </w:rPr>
          <w:tab/>
        </w:r>
        <w:r w:rsidR="00CF1730">
          <w:rPr>
            <w:noProof/>
            <w:webHidden/>
          </w:rPr>
          <w:fldChar w:fldCharType="begin"/>
        </w:r>
        <w:r w:rsidR="00CF1730">
          <w:rPr>
            <w:noProof/>
            <w:webHidden/>
          </w:rPr>
          <w:instrText xml:space="preserve"> PAGEREF _Toc175839420 \h </w:instrText>
        </w:r>
        <w:r w:rsidR="00CF1730">
          <w:rPr>
            <w:noProof/>
            <w:webHidden/>
          </w:rPr>
        </w:r>
        <w:r w:rsidR="00CF1730">
          <w:rPr>
            <w:noProof/>
            <w:webHidden/>
          </w:rPr>
          <w:fldChar w:fldCharType="separate"/>
        </w:r>
        <w:r w:rsidR="00032027">
          <w:rPr>
            <w:noProof/>
            <w:webHidden/>
          </w:rPr>
          <w:t>8</w:t>
        </w:r>
        <w:r w:rsidR="00CF1730">
          <w:rPr>
            <w:noProof/>
            <w:webHidden/>
          </w:rPr>
          <w:fldChar w:fldCharType="end"/>
        </w:r>
      </w:hyperlink>
    </w:p>
    <w:p w14:paraId="4C6C4F0A" w14:textId="20EBC3F9" w:rsidR="00CF1730" w:rsidRDefault="0037779F">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175839421" w:history="1">
        <w:r w:rsidR="00CF1730" w:rsidRPr="00E31F8C">
          <w:rPr>
            <w:rStyle w:val="Hypertextovodkaz"/>
            <w:noProof/>
          </w:rPr>
          <w:t>4.1</w:t>
        </w:r>
        <w:r w:rsidR="00CF1730">
          <w:rPr>
            <w:rFonts w:asciiTheme="minorHAnsi" w:eastAsiaTheme="minorEastAsia" w:hAnsiTheme="minorHAnsi" w:cstheme="minorBidi"/>
            <w:noProof/>
            <w:kern w:val="2"/>
            <w14:ligatures w14:val="standardContextual"/>
          </w:rPr>
          <w:tab/>
        </w:r>
        <w:r w:rsidR="00CF1730" w:rsidRPr="00E31F8C">
          <w:rPr>
            <w:rStyle w:val="Hypertextovodkaz"/>
            <w:noProof/>
          </w:rPr>
          <w:t>Povinná docházka dětí do MŠ</w:t>
        </w:r>
        <w:r w:rsidR="00CF1730">
          <w:rPr>
            <w:noProof/>
            <w:webHidden/>
          </w:rPr>
          <w:tab/>
        </w:r>
        <w:r w:rsidR="00CF1730">
          <w:rPr>
            <w:noProof/>
            <w:webHidden/>
          </w:rPr>
          <w:fldChar w:fldCharType="begin"/>
        </w:r>
        <w:r w:rsidR="00CF1730">
          <w:rPr>
            <w:noProof/>
            <w:webHidden/>
          </w:rPr>
          <w:instrText xml:space="preserve"> PAGEREF _Toc175839421 \h </w:instrText>
        </w:r>
        <w:r w:rsidR="00CF1730">
          <w:rPr>
            <w:noProof/>
            <w:webHidden/>
          </w:rPr>
        </w:r>
        <w:r w:rsidR="00CF1730">
          <w:rPr>
            <w:noProof/>
            <w:webHidden/>
          </w:rPr>
          <w:fldChar w:fldCharType="separate"/>
        </w:r>
        <w:r w:rsidR="00032027">
          <w:rPr>
            <w:noProof/>
            <w:webHidden/>
          </w:rPr>
          <w:t>8</w:t>
        </w:r>
        <w:r w:rsidR="00CF1730">
          <w:rPr>
            <w:noProof/>
            <w:webHidden/>
          </w:rPr>
          <w:fldChar w:fldCharType="end"/>
        </w:r>
      </w:hyperlink>
    </w:p>
    <w:p w14:paraId="72211A7B" w14:textId="2709F113" w:rsidR="00CF1730" w:rsidRDefault="0037779F">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175839422" w:history="1">
        <w:r w:rsidR="00CF1730" w:rsidRPr="00E31F8C">
          <w:rPr>
            <w:rStyle w:val="Hypertextovodkaz"/>
            <w:noProof/>
          </w:rPr>
          <w:t>4.2</w:t>
        </w:r>
        <w:r w:rsidR="00CF1730">
          <w:rPr>
            <w:rFonts w:asciiTheme="minorHAnsi" w:eastAsiaTheme="minorEastAsia" w:hAnsiTheme="minorHAnsi" w:cstheme="minorBidi"/>
            <w:noProof/>
            <w:kern w:val="2"/>
            <w14:ligatures w14:val="standardContextual"/>
          </w:rPr>
          <w:tab/>
        </w:r>
        <w:r w:rsidR="00CF1730" w:rsidRPr="00E31F8C">
          <w:rPr>
            <w:rStyle w:val="Hypertextovodkaz"/>
            <w:noProof/>
          </w:rPr>
          <w:t>Přihlašování a odhlašování dětí</w:t>
        </w:r>
        <w:r w:rsidR="00CF1730">
          <w:rPr>
            <w:noProof/>
            <w:webHidden/>
          </w:rPr>
          <w:tab/>
        </w:r>
        <w:r w:rsidR="00CF1730">
          <w:rPr>
            <w:noProof/>
            <w:webHidden/>
          </w:rPr>
          <w:fldChar w:fldCharType="begin"/>
        </w:r>
        <w:r w:rsidR="00CF1730">
          <w:rPr>
            <w:noProof/>
            <w:webHidden/>
          </w:rPr>
          <w:instrText xml:space="preserve"> PAGEREF _Toc175839422 \h </w:instrText>
        </w:r>
        <w:r w:rsidR="00CF1730">
          <w:rPr>
            <w:noProof/>
            <w:webHidden/>
          </w:rPr>
        </w:r>
        <w:r w:rsidR="00CF1730">
          <w:rPr>
            <w:noProof/>
            <w:webHidden/>
          </w:rPr>
          <w:fldChar w:fldCharType="separate"/>
        </w:r>
        <w:r w:rsidR="00032027">
          <w:rPr>
            <w:noProof/>
            <w:webHidden/>
          </w:rPr>
          <w:t>8</w:t>
        </w:r>
        <w:r w:rsidR="00CF1730">
          <w:rPr>
            <w:noProof/>
            <w:webHidden/>
          </w:rPr>
          <w:fldChar w:fldCharType="end"/>
        </w:r>
      </w:hyperlink>
    </w:p>
    <w:p w14:paraId="7B01D771" w14:textId="5941DBA6" w:rsidR="00CF1730" w:rsidRDefault="0037779F">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175839423" w:history="1">
        <w:r w:rsidR="00CF1730" w:rsidRPr="00E31F8C">
          <w:rPr>
            <w:rStyle w:val="Hypertextovodkaz"/>
            <w:noProof/>
          </w:rPr>
          <w:t>4.3</w:t>
        </w:r>
        <w:r w:rsidR="00CF1730">
          <w:rPr>
            <w:rFonts w:asciiTheme="minorHAnsi" w:eastAsiaTheme="minorEastAsia" w:hAnsiTheme="minorHAnsi" w:cstheme="minorBidi"/>
            <w:noProof/>
            <w:kern w:val="2"/>
            <w14:ligatures w14:val="standardContextual"/>
          </w:rPr>
          <w:tab/>
        </w:r>
        <w:r w:rsidR="00CF1730" w:rsidRPr="00E31F8C">
          <w:rPr>
            <w:rStyle w:val="Hypertextovodkaz"/>
            <w:noProof/>
          </w:rPr>
          <w:t>Podmínky pro uvolňování dětí ze vzdělávání a omlouvání jejich neúčasti ve vzdělávání – nepřítomnosti dětí</w:t>
        </w:r>
        <w:r w:rsidR="00CF1730">
          <w:rPr>
            <w:noProof/>
            <w:webHidden/>
          </w:rPr>
          <w:tab/>
        </w:r>
        <w:r w:rsidR="00CF1730">
          <w:rPr>
            <w:noProof/>
            <w:webHidden/>
          </w:rPr>
          <w:fldChar w:fldCharType="begin"/>
        </w:r>
        <w:r w:rsidR="00CF1730">
          <w:rPr>
            <w:noProof/>
            <w:webHidden/>
          </w:rPr>
          <w:instrText xml:space="preserve"> PAGEREF _Toc175839423 \h </w:instrText>
        </w:r>
        <w:r w:rsidR="00CF1730">
          <w:rPr>
            <w:noProof/>
            <w:webHidden/>
          </w:rPr>
        </w:r>
        <w:r w:rsidR="00CF1730">
          <w:rPr>
            <w:noProof/>
            <w:webHidden/>
          </w:rPr>
          <w:fldChar w:fldCharType="separate"/>
        </w:r>
        <w:r w:rsidR="00032027">
          <w:rPr>
            <w:noProof/>
            <w:webHidden/>
          </w:rPr>
          <w:t>8</w:t>
        </w:r>
        <w:r w:rsidR="00CF1730">
          <w:rPr>
            <w:noProof/>
            <w:webHidden/>
          </w:rPr>
          <w:fldChar w:fldCharType="end"/>
        </w:r>
      </w:hyperlink>
    </w:p>
    <w:p w14:paraId="10B30683" w14:textId="71123DED" w:rsidR="00CF1730" w:rsidRDefault="0037779F">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175839424" w:history="1">
        <w:r w:rsidR="00CF1730" w:rsidRPr="00E31F8C">
          <w:rPr>
            <w:rStyle w:val="Hypertextovodkaz"/>
            <w:noProof/>
          </w:rPr>
          <w:t>4.4</w:t>
        </w:r>
        <w:r w:rsidR="00CF1730">
          <w:rPr>
            <w:rFonts w:asciiTheme="minorHAnsi" w:eastAsiaTheme="minorEastAsia" w:hAnsiTheme="minorHAnsi" w:cstheme="minorBidi"/>
            <w:noProof/>
            <w:kern w:val="2"/>
            <w14:ligatures w14:val="standardContextual"/>
          </w:rPr>
          <w:tab/>
        </w:r>
        <w:r w:rsidR="00CF1730" w:rsidRPr="00E31F8C">
          <w:rPr>
            <w:rStyle w:val="Hypertextovodkaz"/>
            <w:noProof/>
          </w:rPr>
          <w:t>Příchody a odchody dětí z MŠ</w:t>
        </w:r>
        <w:r w:rsidR="00CF1730">
          <w:rPr>
            <w:noProof/>
            <w:webHidden/>
          </w:rPr>
          <w:tab/>
        </w:r>
        <w:r w:rsidR="00CF1730">
          <w:rPr>
            <w:noProof/>
            <w:webHidden/>
          </w:rPr>
          <w:fldChar w:fldCharType="begin"/>
        </w:r>
        <w:r w:rsidR="00CF1730">
          <w:rPr>
            <w:noProof/>
            <w:webHidden/>
          </w:rPr>
          <w:instrText xml:space="preserve"> PAGEREF _Toc175839424 \h </w:instrText>
        </w:r>
        <w:r w:rsidR="00CF1730">
          <w:rPr>
            <w:noProof/>
            <w:webHidden/>
          </w:rPr>
        </w:r>
        <w:r w:rsidR="00CF1730">
          <w:rPr>
            <w:noProof/>
            <w:webHidden/>
          </w:rPr>
          <w:fldChar w:fldCharType="separate"/>
        </w:r>
        <w:r w:rsidR="00032027">
          <w:rPr>
            <w:noProof/>
            <w:webHidden/>
          </w:rPr>
          <w:t>8</w:t>
        </w:r>
        <w:r w:rsidR="00CF1730">
          <w:rPr>
            <w:noProof/>
            <w:webHidden/>
          </w:rPr>
          <w:fldChar w:fldCharType="end"/>
        </w:r>
      </w:hyperlink>
    </w:p>
    <w:p w14:paraId="3F0D77D4" w14:textId="51A24C48" w:rsidR="00CF1730" w:rsidRDefault="0037779F">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175839425" w:history="1">
        <w:r w:rsidR="00CF1730" w:rsidRPr="00E31F8C">
          <w:rPr>
            <w:rStyle w:val="Hypertextovodkaz"/>
            <w:noProof/>
          </w:rPr>
          <w:t>4.5</w:t>
        </w:r>
        <w:r w:rsidR="00CF1730">
          <w:rPr>
            <w:rFonts w:asciiTheme="minorHAnsi" w:eastAsiaTheme="minorEastAsia" w:hAnsiTheme="minorHAnsi" w:cstheme="minorBidi"/>
            <w:noProof/>
            <w:kern w:val="2"/>
            <w14:ligatures w14:val="standardContextual"/>
          </w:rPr>
          <w:tab/>
        </w:r>
        <w:r w:rsidR="00CF1730" w:rsidRPr="00E31F8C">
          <w:rPr>
            <w:rStyle w:val="Hypertextovodkaz"/>
            <w:noProof/>
          </w:rPr>
          <w:t>Úplata za předškolní vzdělávání</w:t>
        </w:r>
        <w:r w:rsidR="00CF1730">
          <w:rPr>
            <w:noProof/>
            <w:webHidden/>
          </w:rPr>
          <w:tab/>
        </w:r>
        <w:r w:rsidR="00CF1730">
          <w:rPr>
            <w:noProof/>
            <w:webHidden/>
          </w:rPr>
          <w:fldChar w:fldCharType="begin"/>
        </w:r>
        <w:r w:rsidR="00CF1730">
          <w:rPr>
            <w:noProof/>
            <w:webHidden/>
          </w:rPr>
          <w:instrText xml:space="preserve"> PAGEREF _Toc175839425 \h </w:instrText>
        </w:r>
        <w:r w:rsidR="00CF1730">
          <w:rPr>
            <w:noProof/>
            <w:webHidden/>
          </w:rPr>
        </w:r>
        <w:r w:rsidR="00CF1730">
          <w:rPr>
            <w:noProof/>
            <w:webHidden/>
          </w:rPr>
          <w:fldChar w:fldCharType="separate"/>
        </w:r>
        <w:r w:rsidR="00032027">
          <w:rPr>
            <w:noProof/>
            <w:webHidden/>
          </w:rPr>
          <w:t>9</w:t>
        </w:r>
        <w:r w:rsidR="00CF1730">
          <w:rPr>
            <w:noProof/>
            <w:webHidden/>
          </w:rPr>
          <w:fldChar w:fldCharType="end"/>
        </w:r>
      </w:hyperlink>
    </w:p>
    <w:p w14:paraId="02BAC840" w14:textId="6AE0B698" w:rsidR="00CF1730" w:rsidRDefault="0037779F">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175839426" w:history="1">
        <w:r w:rsidR="00CF1730" w:rsidRPr="00E31F8C">
          <w:rPr>
            <w:rStyle w:val="Hypertextovodkaz"/>
            <w:noProof/>
          </w:rPr>
          <w:t>4.6</w:t>
        </w:r>
        <w:r w:rsidR="00CF1730">
          <w:rPr>
            <w:rFonts w:asciiTheme="minorHAnsi" w:eastAsiaTheme="minorEastAsia" w:hAnsiTheme="minorHAnsi" w:cstheme="minorBidi"/>
            <w:noProof/>
            <w:kern w:val="2"/>
            <w14:ligatures w14:val="standardContextual"/>
          </w:rPr>
          <w:tab/>
        </w:r>
        <w:r w:rsidR="00CF1730" w:rsidRPr="00E31F8C">
          <w:rPr>
            <w:rStyle w:val="Hypertextovodkaz"/>
            <w:noProof/>
          </w:rPr>
          <w:t>Zdravotní stav dětí</w:t>
        </w:r>
        <w:r w:rsidR="00CF1730">
          <w:rPr>
            <w:noProof/>
            <w:webHidden/>
          </w:rPr>
          <w:tab/>
        </w:r>
        <w:r w:rsidR="00CF1730">
          <w:rPr>
            <w:noProof/>
            <w:webHidden/>
          </w:rPr>
          <w:fldChar w:fldCharType="begin"/>
        </w:r>
        <w:r w:rsidR="00CF1730">
          <w:rPr>
            <w:noProof/>
            <w:webHidden/>
          </w:rPr>
          <w:instrText xml:space="preserve"> PAGEREF _Toc175839426 \h </w:instrText>
        </w:r>
        <w:r w:rsidR="00CF1730">
          <w:rPr>
            <w:noProof/>
            <w:webHidden/>
          </w:rPr>
        </w:r>
        <w:r w:rsidR="00CF1730">
          <w:rPr>
            <w:noProof/>
            <w:webHidden/>
          </w:rPr>
          <w:fldChar w:fldCharType="separate"/>
        </w:r>
        <w:r w:rsidR="00032027">
          <w:rPr>
            <w:noProof/>
            <w:webHidden/>
          </w:rPr>
          <w:t>9</w:t>
        </w:r>
        <w:r w:rsidR="00CF1730">
          <w:rPr>
            <w:noProof/>
            <w:webHidden/>
          </w:rPr>
          <w:fldChar w:fldCharType="end"/>
        </w:r>
      </w:hyperlink>
    </w:p>
    <w:p w14:paraId="52A0F69F" w14:textId="3114031F" w:rsidR="00CF1730" w:rsidRDefault="0037779F">
      <w:pPr>
        <w:pStyle w:val="Obsah1"/>
        <w:rPr>
          <w:rFonts w:asciiTheme="minorHAnsi" w:eastAsiaTheme="minorEastAsia" w:hAnsiTheme="minorHAnsi" w:cstheme="minorBidi"/>
          <w:noProof/>
          <w:kern w:val="2"/>
          <w14:ligatures w14:val="standardContextual"/>
        </w:rPr>
      </w:pPr>
      <w:hyperlink w:anchor="_Toc175839427" w:history="1">
        <w:r w:rsidR="00CF1730" w:rsidRPr="00E31F8C">
          <w:rPr>
            <w:rStyle w:val="Hypertextovodkaz"/>
            <w:noProof/>
          </w:rPr>
          <w:t>5.</w:t>
        </w:r>
        <w:r w:rsidR="00CF1730">
          <w:rPr>
            <w:rFonts w:asciiTheme="minorHAnsi" w:eastAsiaTheme="minorEastAsia" w:hAnsiTheme="minorHAnsi" w:cstheme="minorBidi"/>
            <w:noProof/>
            <w:kern w:val="2"/>
            <w14:ligatures w14:val="standardContextual"/>
          </w:rPr>
          <w:tab/>
        </w:r>
        <w:r w:rsidR="00CF1730" w:rsidRPr="00E31F8C">
          <w:rPr>
            <w:rStyle w:val="Hypertextovodkaz"/>
            <w:noProof/>
          </w:rPr>
          <w:t>Souhlas s akcemi pořádanými v MŠ i mimo MŠ</w:t>
        </w:r>
        <w:r w:rsidR="00CF1730">
          <w:rPr>
            <w:noProof/>
            <w:webHidden/>
          </w:rPr>
          <w:tab/>
        </w:r>
        <w:r w:rsidR="00CF1730">
          <w:rPr>
            <w:noProof/>
            <w:webHidden/>
          </w:rPr>
          <w:fldChar w:fldCharType="begin"/>
        </w:r>
        <w:r w:rsidR="00CF1730">
          <w:rPr>
            <w:noProof/>
            <w:webHidden/>
          </w:rPr>
          <w:instrText xml:space="preserve"> PAGEREF _Toc175839427 \h </w:instrText>
        </w:r>
        <w:r w:rsidR="00CF1730">
          <w:rPr>
            <w:noProof/>
            <w:webHidden/>
          </w:rPr>
        </w:r>
        <w:r w:rsidR="00CF1730">
          <w:rPr>
            <w:noProof/>
            <w:webHidden/>
          </w:rPr>
          <w:fldChar w:fldCharType="separate"/>
        </w:r>
        <w:r w:rsidR="00032027">
          <w:rPr>
            <w:noProof/>
            <w:webHidden/>
          </w:rPr>
          <w:t>9</w:t>
        </w:r>
        <w:r w:rsidR="00CF1730">
          <w:rPr>
            <w:noProof/>
            <w:webHidden/>
          </w:rPr>
          <w:fldChar w:fldCharType="end"/>
        </w:r>
      </w:hyperlink>
    </w:p>
    <w:p w14:paraId="04221486" w14:textId="1D973E83" w:rsidR="00CF1730" w:rsidRDefault="0037779F">
      <w:pPr>
        <w:pStyle w:val="Obsah1"/>
        <w:rPr>
          <w:rFonts w:asciiTheme="minorHAnsi" w:eastAsiaTheme="minorEastAsia" w:hAnsiTheme="minorHAnsi" w:cstheme="minorBidi"/>
          <w:noProof/>
          <w:kern w:val="2"/>
          <w14:ligatures w14:val="standardContextual"/>
        </w:rPr>
      </w:pPr>
      <w:hyperlink w:anchor="_Toc175839428" w:history="1">
        <w:r w:rsidR="00CF1730" w:rsidRPr="00E31F8C">
          <w:rPr>
            <w:rStyle w:val="Hypertextovodkaz"/>
            <w:noProof/>
          </w:rPr>
          <w:t>6.</w:t>
        </w:r>
        <w:r w:rsidR="00CF1730">
          <w:rPr>
            <w:rFonts w:asciiTheme="minorHAnsi" w:eastAsiaTheme="minorEastAsia" w:hAnsiTheme="minorHAnsi" w:cstheme="minorBidi"/>
            <w:noProof/>
            <w:kern w:val="2"/>
            <w14:ligatures w14:val="standardContextual"/>
          </w:rPr>
          <w:tab/>
        </w:r>
        <w:r w:rsidR="00CF1730" w:rsidRPr="00E31F8C">
          <w:rPr>
            <w:rStyle w:val="Hypertextovodkaz"/>
            <w:noProof/>
          </w:rPr>
          <w:t>Výchovná práce na MŠ</w:t>
        </w:r>
        <w:r w:rsidR="00CF1730">
          <w:rPr>
            <w:noProof/>
            <w:webHidden/>
          </w:rPr>
          <w:tab/>
        </w:r>
        <w:r w:rsidR="00CF1730">
          <w:rPr>
            <w:noProof/>
            <w:webHidden/>
          </w:rPr>
          <w:fldChar w:fldCharType="begin"/>
        </w:r>
        <w:r w:rsidR="00CF1730">
          <w:rPr>
            <w:noProof/>
            <w:webHidden/>
          </w:rPr>
          <w:instrText xml:space="preserve"> PAGEREF _Toc175839428 \h </w:instrText>
        </w:r>
        <w:r w:rsidR="00CF1730">
          <w:rPr>
            <w:noProof/>
            <w:webHidden/>
          </w:rPr>
        </w:r>
        <w:r w:rsidR="00CF1730">
          <w:rPr>
            <w:noProof/>
            <w:webHidden/>
          </w:rPr>
          <w:fldChar w:fldCharType="separate"/>
        </w:r>
        <w:r w:rsidR="00032027">
          <w:rPr>
            <w:noProof/>
            <w:webHidden/>
          </w:rPr>
          <w:t>10</w:t>
        </w:r>
        <w:r w:rsidR="00CF1730">
          <w:rPr>
            <w:noProof/>
            <w:webHidden/>
          </w:rPr>
          <w:fldChar w:fldCharType="end"/>
        </w:r>
      </w:hyperlink>
    </w:p>
    <w:p w14:paraId="2A7A0C3B" w14:textId="68BA3746" w:rsidR="00CF1730" w:rsidRDefault="0037779F">
      <w:pPr>
        <w:pStyle w:val="Obsah1"/>
        <w:rPr>
          <w:rFonts w:asciiTheme="minorHAnsi" w:eastAsiaTheme="minorEastAsia" w:hAnsiTheme="minorHAnsi" w:cstheme="minorBidi"/>
          <w:noProof/>
          <w:kern w:val="2"/>
          <w14:ligatures w14:val="standardContextual"/>
        </w:rPr>
      </w:pPr>
      <w:hyperlink w:anchor="_Toc175839429" w:history="1">
        <w:r w:rsidR="00CF1730" w:rsidRPr="00E31F8C">
          <w:rPr>
            <w:rStyle w:val="Hypertextovodkaz"/>
            <w:noProof/>
          </w:rPr>
          <w:t>7.</w:t>
        </w:r>
        <w:r w:rsidR="00CF1730">
          <w:rPr>
            <w:rFonts w:asciiTheme="minorHAnsi" w:eastAsiaTheme="minorEastAsia" w:hAnsiTheme="minorHAnsi" w:cstheme="minorBidi"/>
            <w:noProof/>
            <w:kern w:val="2"/>
            <w14:ligatures w14:val="standardContextual"/>
          </w:rPr>
          <w:tab/>
        </w:r>
        <w:r w:rsidR="00CF1730" w:rsidRPr="00E31F8C">
          <w:rPr>
            <w:rStyle w:val="Hypertextovodkaz"/>
            <w:noProof/>
          </w:rPr>
          <w:t>Vstup rodičů do budovy MŠ</w:t>
        </w:r>
        <w:r w:rsidR="00CF1730">
          <w:rPr>
            <w:noProof/>
            <w:webHidden/>
          </w:rPr>
          <w:tab/>
        </w:r>
        <w:r w:rsidR="00CF1730">
          <w:rPr>
            <w:noProof/>
            <w:webHidden/>
          </w:rPr>
          <w:fldChar w:fldCharType="begin"/>
        </w:r>
        <w:r w:rsidR="00CF1730">
          <w:rPr>
            <w:noProof/>
            <w:webHidden/>
          </w:rPr>
          <w:instrText xml:space="preserve"> PAGEREF _Toc175839429 \h </w:instrText>
        </w:r>
        <w:r w:rsidR="00CF1730">
          <w:rPr>
            <w:noProof/>
            <w:webHidden/>
          </w:rPr>
        </w:r>
        <w:r w:rsidR="00CF1730">
          <w:rPr>
            <w:noProof/>
            <w:webHidden/>
          </w:rPr>
          <w:fldChar w:fldCharType="separate"/>
        </w:r>
        <w:r w:rsidR="00032027">
          <w:rPr>
            <w:noProof/>
            <w:webHidden/>
          </w:rPr>
          <w:t>10</w:t>
        </w:r>
        <w:r w:rsidR="00CF1730">
          <w:rPr>
            <w:noProof/>
            <w:webHidden/>
          </w:rPr>
          <w:fldChar w:fldCharType="end"/>
        </w:r>
      </w:hyperlink>
    </w:p>
    <w:p w14:paraId="27340C13" w14:textId="2D60C23E" w:rsidR="00CF1730" w:rsidRDefault="0037779F">
      <w:pPr>
        <w:pStyle w:val="Obsah1"/>
        <w:rPr>
          <w:rFonts w:asciiTheme="minorHAnsi" w:eastAsiaTheme="minorEastAsia" w:hAnsiTheme="minorHAnsi" w:cstheme="minorBidi"/>
          <w:noProof/>
          <w:kern w:val="2"/>
          <w14:ligatures w14:val="standardContextual"/>
        </w:rPr>
      </w:pPr>
      <w:hyperlink w:anchor="_Toc175839430" w:history="1">
        <w:r w:rsidR="00CF1730" w:rsidRPr="00E31F8C">
          <w:rPr>
            <w:rStyle w:val="Hypertextovodkaz"/>
            <w:noProof/>
          </w:rPr>
          <w:t>8.</w:t>
        </w:r>
        <w:r w:rsidR="00CF1730">
          <w:rPr>
            <w:rFonts w:asciiTheme="minorHAnsi" w:eastAsiaTheme="minorEastAsia" w:hAnsiTheme="minorHAnsi" w:cstheme="minorBidi"/>
            <w:noProof/>
            <w:kern w:val="2"/>
            <w14:ligatures w14:val="standardContextual"/>
          </w:rPr>
          <w:tab/>
        </w:r>
        <w:r w:rsidR="00CF1730" w:rsidRPr="00E31F8C">
          <w:rPr>
            <w:rStyle w:val="Hypertextovodkaz"/>
            <w:noProof/>
          </w:rPr>
          <w:t>Pobyt v objektu IZŠaMŠ</w:t>
        </w:r>
        <w:r w:rsidR="00CF1730">
          <w:rPr>
            <w:noProof/>
            <w:webHidden/>
          </w:rPr>
          <w:tab/>
        </w:r>
        <w:r w:rsidR="00CF1730">
          <w:rPr>
            <w:noProof/>
            <w:webHidden/>
          </w:rPr>
          <w:fldChar w:fldCharType="begin"/>
        </w:r>
        <w:r w:rsidR="00CF1730">
          <w:rPr>
            <w:noProof/>
            <w:webHidden/>
          </w:rPr>
          <w:instrText xml:space="preserve"> PAGEREF _Toc175839430 \h </w:instrText>
        </w:r>
        <w:r w:rsidR="00CF1730">
          <w:rPr>
            <w:noProof/>
            <w:webHidden/>
          </w:rPr>
        </w:r>
        <w:r w:rsidR="00CF1730">
          <w:rPr>
            <w:noProof/>
            <w:webHidden/>
          </w:rPr>
          <w:fldChar w:fldCharType="separate"/>
        </w:r>
        <w:r w:rsidR="00032027">
          <w:rPr>
            <w:noProof/>
            <w:webHidden/>
          </w:rPr>
          <w:t>10</w:t>
        </w:r>
        <w:r w:rsidR="00CF1730">
          <w:rPr>
            <w:noProof/>
            <w:webHidden/>
          </w:rPr>
          <w:fldChar w:fldCharType="end"/>
        </w:r>
      </w:hyperlink>
    </w:p>
    <w:p w14:paraId="12C00A2C" w14:textId="10F804DB" w:rsidR="00CF1730" w:rsidRDefault="0037779F">
      <w:pPr>
        <w:pStyle w:val="Obsah1"/>
        <w:rPr>
          <w:rFonts w:asciiTheme="minorHAnsi" w:eastAsiaTheme="minorEastAsia" w:hAnsiTheme="minorHAnsi" w:cstheme="minorBidi"/>
          <w:noProof/>
          <w:kern w:val="2"/>
          <w14:ligatures w14:val="standardContextual"/>
        </w:rPr>
      </w:pPr>
      <w:hyperlink w:anchor="_Toc175839431" w:history="1">
        <w:r w:rsidR="00CF1730" w:rsidRPr="00E31F8C">
          <w:rPr>
            <w:rStyle w:val="Hypertextovodkaz"/>
            <w:noProof/>
          </w:rPr>
          <w:t>9.</w:t>
        </w:r>
        <w:r w:rsidR="00CF1730">
          <w:rPr>
            <w:rFonts w:asciiTheme="minorHAnsi" w:eastAsiaTheme="minorEastAsia" w:hAnsiTheme="minorHAnsi" w:cstheme="minorBidi"/>
            <w:noProof/>
            <w:kern w:val="2"/>
            <w14:ligatures w14:val="standardContextual"/>
          </w:rPr>
          <w:tab/>
        </w:r>
        <w:r w:rsidR="00CF1730" w:rsidRPr="00E31F8C">
          <w:rPr>
            <w:rStyle w:val="Hypertextovodkaz"/>
            <w:noProof/>
          </w:rPr>
          <w:t>Povinnosti a práva pracovníků školy</w:t>
        </w:r>
        <w:r w:rsidR="00CF1730">
          <w:rPr>
            <w:noProof/>
            <w:webHidden/>
          </w:rPr>
          <w:tab/>
        </w:r>
        <w:r w:rsidR="00CF1730">
          <w:rPr>
            <w:noProof/>
            <w:webHidden/>
          </w:rPr>
          <w:fldChar w:fldCharType="begin"/>
        </w:r>
        <w:r w:rsidR="00CF1730">
          <w:rPr>
            <w:noProof/>
            <w:webHidden/>
          </w:rPr>
          <w:instrText xml:space="preserve"> PAGEREF _Toc175839431 \h </w:instrText>
        </w:r>
        <w:r w:rsidR="00CF1730">
          <w:rPr>
            <w:noProof/>
            <w:webHidden/>
          </w:rPr>
        </w:r>
        <w:r w:rsidR="00CF1730">
          <w:rPr>
            <w:noProof/>
            <w:webHidden/>
          </w:rPr>
          <w:fldChar w:fldCharType="separate"/>
        </w:r>
        <w:r w:rsidR="00032027">
          <w:rPr>
            <w:noProof/>
            <w:webHidden/>
          </w:rPr>
          <w:t>10</w:t>
        </w:r>
        <w:r w:rsidR="00CF1730">
          <w:rPr>
            <w:noProof/>
            <w:webHidden/>
          </w:rPr>
          <w:fldChar w:fldCharType="end"/>
        </w:r>
      </w:hyperlink>
    </w:p>
    <w:p w14:paraId="6C530895" w14:textId="7669FC2F" w:rsidR="00CF1730" w:rsidRDefault="0037779F">
      <w:pPr>
        <w:pStyle w:val="Obsah1"/>
        <w:rPr>
          <w:rFonts w:asciiTheme="minorHAnsi" w:eastAsiaTheme="minorEastAsia" w:hAnsiTheme="minorHAnsi" w:cstheme="minorBidi"/>
          <w:noProof/>
          <w:kern w:val="2"/>
          <w14:ligatures w14:val="standardContextual"/>
        </w:rPr>
      </w:pPr>
      <w:hyperlink w:anchor="_Toc175839432" w:history="1">
        <w:r w:rsidR="00CF1730" w:rsidRPr="00E31F8C">
          <w:rPr>
            <w:rStyle w:val="Hypertextovodkaz"/>
            <w:noProof/>
          </w:rPr>
          <w:t>10.</w:t>
        </w:r>
        <w:r w:rsidR="00CF1730">
          <w:rPr>
            <w:rFonts w:asciiTheme="minorHAnsi" w:eastAsiaTheme="minorEastAsia" w:hAnsiTheme="minorHAnsi" w:cstheme="minorBidi"/>
            <w:noProof/>
            <w:kern w:val="2"/>
            <w14:ligatures w14:val="standardContextual"/>
          </w:rPr>
          <w:tab/>
        </w:r>
        <w:r w:rsidR="00CF1730" w:rsidRPr="00E31F8C">
          <w:rPr>
            <w:rStyle w:val="Hypertextovodkaz"/>
            <w:noProof/>
          </w:rPr>
          <w:t>Pedagogické pracovnice školy</w:t>
        </w:r>
        <w:r w:rsidR="00CF1730">
          <w:rPr>
            <w:noProof/>
            <w:webHidden/>
          </w:rPr>
          <w:tab/>
        </w:r>
        <w:r w:rsidR="00CF1730">
          <w:rPr>
            <w:noProof/>
            <w:webHidden/>
          </w:rPr>
          <w:fldChar w:fldCharType="begin"/>
        </w:r>
        <w:r w:rsidR="00CF1730">
          <w:rPr>
            <w:noProof/>
            <w:webHidden/>
          </w:rPr>
          <w:instrText xml:space="preserve"> PAGEREF _Toc175839432 \h </w:instrText>
        </w:r>
        <w:r w:rsidR="00CF1730">
          <w:rPr>
            <w:noProof/>
            <w:webHidden/>
          </w:rPr>
        </w:r>
        <w:r w:rsidR="00CF1730">
          <w:rPr>
            <w:noProof/>
            <w:webHidden/>
          </w:rPr>
          <w:fldChar w:fldCharType="separate"/>
        </w:r>
        <w:r w:rsidR="00032027">
          <w:rPr>
            <w:noProof/>
            <w:webHidden/>
          </w:rPr>
          <w:t>11</w:t>
        </w:r>
        <w:r w:rsidR="00CF1730">
          <w:rPr>
            <w:noProof/>
            <w:webHidden/>
          </w:rPr>
          <w:fldChar w:fldCharType="end"/>
        </w:r>
      </w:hyperlink>
    </w:p>
    <w:p w14:paraId="4C21BFDD" w14:textId="487D2AB9" w:rsidR="00AE21AD" w:rsidRPr="00E3458B" w:rsidRDefault="00A32309">
      <w:r w:rsidRPr="00E3458B">
        <w:fldChar w:fldCharType="end"/>
      </w:r>
    </w:p>
    <w:p w14:paraId="45CA605E" w14:textId="77777777" w:rsidR="00A32309" w:rsidRPr="00E3458B" w:rsidRDefault="00A32309" w:rsidP="00A32309"/>
    <w:p w14:paraId="7FDFE33E" w14:textId="77777777" w:rsidR="00FE2B18" w:rsidRPr="00E3458B" w:rsidRDefault="00FE2B18">
      <w:pPr>
        <w:jc w:val="left"/>
        <w:rPr>
          <w:b/>
          <w:sz w:val="28"/>
          <w:szCs w:val="28"/>
        </w:rPr>
      </w:pPr>
      <w:r w:rsidRPr="00E3458B">
        <w:br w:type="page"/>
      </w:r>
    </w:p>
    <w:p w14:paraId="7FF69EFB" w14:textId="2E1737B1" w:rsidR="00233F23" w:rsidRPr="00233F23" w:rsidRDefault="00233F23" w:rsidP="00621EF5">
      <w:pPr>
        <w:pStyle w:val="Odstzkbezodst"/>
        <w:jc w:val="right"/>
        <w:rPr>
          <w:b/>
        </w:rPr>
      </w:pPr>
      <w:proofErr w:type="gramStart"/>
      <w:r>
        <w:lastRenderedPageBreak/>
        <w:t>č</w:t>
      </w:r>
      <w:r w:rsidRPr="00233F23">
        <w:t>.j.</w:t>
      </w:r>
      <w:proofErr w:type="gramEnd"/>
      <w:r w:rsidRPr="00233F23">
        <w:t xml:space="preserve"> IZSMS/</w:t>
      </w:r>
    </w:p>
    <w:p w14:paraId="01E2325E" w14:textId="333E0B08" w:rsidR="002616EF" w:rsidRDefault="002616EF" w:rsidP="00D65093">
      <w:pPr>
        <w:pStyle w:val="Nadpis1"/>
      </w:pPr>
      <w:bookmarkStart w:id="0" w:name="_Toc175839414"/>
      <w:r>
        <w:t xml:space="preserve">Údaje o </w:t>
      </w:r>
      <w:r w:rsidRPr="00D65093">
        <w:t>zařízení</w:t>
      </w:r>
      <w:bookmarkEnd w:id="0"/>
    </w:p>
    <w:p w14:paraId="3846E642" w14:textId="77777777" w:rsidR="002616EF" w:rsidRDefault="002616EF" w:rsidP="002616EF">
      <w:pPr>
        <w:pStyle w:val="Odstzkbezodst"/>
      </w:pPr>
      <w:r>
        <w:rPr>
          <w:b/>
          <w:i/>
        </w:rPr>
        <w:t>Adresa:</w:t>
      </w:r>
      <w:r>
        <w:tab/>
      </w:r>
      <w:r>
        <w:tab/>
      </w:r>
      <w:proofErr w:type="spellStart"/>
      <w:r>
        <w:t>IZŠaMŠ</w:t>
      </w:r>
      <w:proofErr w:type="spellEnd"/>
      <w:r>
        <w:t xml:space="preserve"> Trnová, </w:t>
      </w:r>
      <w:proofErr w:type="gramStart"/>
      <w:r>
        <w:t>č.p.</w:t>
      </w:r>
      <w:proofErr w:type="gramEnd"/>
      <w:r>
        <w:t xml:space="preserve"> 222, 330 13 TRNOVÁ</w:t>
      </w:r>
    </w:p>
    <w:p w14:paraId="3E166DDA" w14:textId="465D80CA" w:rsidR="002616EF" w:rsidRDefault="002616EF" w:rsidP="002616EF">
      <w:pPr>
        <w:pStyle w:val="Odstzkbezodst"/>
      </w:pPr>
      <w:r>
        <w:rPr>
          <w:b/>
          <w:i/>
        </w:rPr>
        <w:t>Telefon:</w:t>
      </w:r>
      <w:r>
        <w:tab/>
      </w:r>
      <w:r>
        <w:tab/>
        <w:t xml:space="preserve">606 076 401 – ZŠ   </w:t>
      </w:r>
    </w:p>
    <w:p w14:paraId="7D810E25" w14:textId="77777777" w:rsidR="002616EF" w:rsidRDefault="002616EF" w:rsidP="002616EF">
      <w:pPr>
        <w:pStyle w:val="Odstzkbezodst"/>
        <w:ind w:left="1416" w:firstLine="708"/>
      </w:pPr>
      <w:r>
        <w:t>725 501 124 – ŠJ</w:t>
      </w:r>
    </w:p>
    <w:p w14:paraId="66B88442" w14:textId="72E0A831" w:rsidR="00624AF1" w:rsidRDefault="002616EF" w:rsidP="002616EF">
      <w:pPr>
        <w:pStyle w:val="Odstzkbezodst"/>
      </w:pPr>
      <w:r>
        <w:tab/>
        <w:t xml:space="preserve">    </w:t>
      </w:r>
      <w:r>
        <w:tab/>
      </w:r>
      <w:r>
        <w:tab/>
        <w:t>702 086</w:t>
      </w:r>
      <w:r w:rsidR="00624AF1">
        <w:t> </w:t>
      </w:r>
      <w:r>
        <w:t>529</w:t>
      </w:r>
      <w:r w:rsidR="00624AF1">
        <w:t>,</w:t>
      </w:r>
      <w:r w:rsidR="00825AE3">
        <w:t xml:space="preserve"> </w:t>
      </w:r>
      <w:r w:rsidR="00624AF1">
        <w:t>602 693 910</w:t>
      </w:r>
    </w:p>
    <w:p w14:paraId="76C91644" w14:textId="6903C330" w:rsidR="002616EF" w:rsidRDefault="00624AF1" w:rsidP="002616EF">
      <w:pPr>
        <w:pStyle w:val="Odstzkbezodst"/>
      </w:pPr>
      <w:r>
        <w:t xml:space="preserve">                               </w:t>
      </w:r>
      <w:r w:rsidR="002616EF">
        <w:t xml:space="preserve"> – (pracoviště MŠ)</w:t>
      </w:r>
    </w:p>
    <w:p w14:paraId="06CDECC1" w14:textId="1FADA08D" w:rsidR="002616EF" w:rsidRDefault="002616EF" w:rsidP="002616EF">
      <w:pPr>
        <w:pStyle w:val="Odstzkbezodst"/>
      </w:pPr>
      <w:r>
        <w:rPr>
          <w:b/>
          <w:i/>
        </w:rPr>
        <w:t>IČO:</w:t>
      </w:r>
      <w:r>
        <w:tab/>
      </w:r>
      <w:r>
        <w:tab/>
      </w:r>
      <w:r>
        <w:tab/>
        <w:t>49745921</w:t>
      </w:r>
    </w:p>
    <w:p w14:paraId="1922A8E7" w14:textId="62F501E2" w:rsidR="002616EF" w:rsidRDefault="002616EF" w:rsidP="002616EF">
      <w:pPr>
        <w:pStyle w:val="Odstzkbezodst"/>
      </w:pPr>
      <w:r>
        <w:rPr>
          <w:b/>
          <w:i/>
        </w:rPr>
        <w:t>Zřizovatel:</w:t>
      </w:r>
      <w:r>
        <w:tab/>
      </w:r>
      <w:r>
        <w:tab/>
        <w:t>Obec Trnová</w:t>
      </w:r>
    </w:p>
    <w:p w14:paraId="2C3421FE" w14:textId="5306E200" w:rsidR="002616EF" w:rsidRDefault="00834193" w:rsidP="002616EF">
      <w:pPr>
        <w:pStyle w:val="Odstzkbezodst"/>
      </w:pPr>
      <w:r>
        <w:rPr>
          <w:b/>
          <w:i/>
        </w:rPr>
        <w:t>Ředitel školy</w:t>
      </w:r>
      <w:r w:rsidR="002616EF">
        <w:rPr>
          <w:b/>
          <w:i/>
        </w:rPr>
        <w:t>:</w:t>
      </w:r>
      <w:r w:rsidR="002616EF">
        <w:tab/>
        <w:t>Mgr. Kraus Josef</w:t>
      </w:r>
    </w:p>
    <w:p w14:paraId="41C6A12C" w14:textId="76512246" w:rsidR="002616EF" w:rsidRDefault="00834193" w:rsidP="002616EF">
      <w:pPr>
        <w:pStyle w:val="Odstzkbezodst"/>
      </w:pPr>
      <w:r w:rsidRPr="00834193">
        <w:rPr>
          <w:b/>
          <w:i/>
        </w:rPr>
        <w:t xml:space="preserve">Vedoucí učitelka </w:t>
      </w:r>
      <w:proofErr w:type="gramStart"/>
      <w:r w:rsidRPr="00834193">
        <w:rPr>
          <w:b/>
          <w:i/>
        </w:rPr>
        <w:t>MŠ</w:t>
      </w:r>
      <w:r>
        <w:rPr>
          <w:b/>
        </w:rPr>
        <w:t xml:space="preserve"> : </w:t>
      </w:r>
      <w:r w:rsidRPr="00834193">
        <w:t>Dana</w:t>
      </w:r>
      <w:proofErr w:type="gramEnd"/>
      <w:r w:rsidRPr="00834193">
        <w:t xml:space="preserve"> Železná</w:t>
      </w:r>
    </w:p>
    <w:p w14:paraId="219CE173" w14:textId="77777777" w:rsidR="00834193" w:rsidRDefault="00834193" w:rsidP="002616EF">
      <w:pPr>
        <w:pStyle w:val="Odstzkbezodst"/>
        <w:rPr>
          <w:b/>
        </w:rPr>
      </w:pPr>
    </w:p>
    <w:p w14:paraId="433DC92D" w14:textId="6C5631EF" w:rsidR="002616EF" w:rsidRDefault="002616EF" w:rsidP="002616EF">
      <w:pPr>
        <w:pStyle w:val="Odstzkbezodst"/>
        <w:rPr>
          <w:b/>
        </w:rPr>
      </w:pPr>
      <w:r>
        <w:rPr>
          <w:b/>
        </w:rPr>
        <w:t>Mateřská škola s celodenní péčí.</w:t>
      </w:r>
    </w:p>
    <w:p w14:paraId="78F25F6B" w14:textId="0C2F0F5B" w:rsidR="002616EF" w:rsidRDefault="00CE420C" w:rsidP="002616EF">
      <w:pPr>
        <w:pStyle w:val="Odstzkbezodst"/>
      </w:pPr>
      <w:r>
        <w:t>Počty přijatých dětí se na třídách MŠ napl</w:t>
      </w:r>
      <w:r w:rsidR="00057D65">
        <w:t>ňují do počt</w:t>
      </w:r>
      <w:r w:rsidR="00F10496">
        <w:t xml:space="preserve">u 24 dětí. </w:t>
      </w:r>
    </w:p>
    <w:p w14:paraId="05437A18" w14:textId="0A196B1E" w:rsidR="002616EF" w:rsidRDefault="002616EF" w:rsidP="002616EF">
      <w:pPr>
        <w:pStyle w:val="Odstzkbezodst"/>
      </w:pPr>
      <w:r>
        <w:t xml:space="preserve">Platnost Provozního řádu: </w:t>
      </w:r>
      <w:r w:rsidR="00233F23">
        <w:t xml:space="preserve">školní rok </w:t>
      </w:r>
      <w:r>
        <w:t>202</w:t>
      </w:r>
      <w:r w:rsidR="00954631">
        <w:t>5</w:t>
      </w:r>
      <w:r>
        <w:t>–202</w:t>
      </w:r>
      <w:r w:rsidR="00954631">
        <w:t>6</w:t>
      </w:r>
    </w:p>
    <w:p w14:paraId="3A37B6DB" w14:textId="77777777" w:rsidR="002616EF" w:rsidRDefault="002616EF" w:rsidP="002616EF">
      <w:pPr>
        <w:pStyle w:val="Nadpis1"/>
      </w:pPr>
      <w:bookmarkStart w:id="1" w:name="_Toc175839415"/>
      <w:r>
        <w:t>Režimové požadavky</w:t>
      </w:r>
      <w:bookmarkEnd w:id="1"/>
    </w:p>
    <w:p w14:paraId="51972A93" w14:textId="2C7CA700" w:rsidR="002616EF" w:rsidRPr="002616EF" w:rsidRDefault="002616EF" w:rsidP="002616EF">
      <w:pPr>
        <w:pStyle w:val="Odstzkbezodst"/>
        <w:rPr>
          <w:szCs w:val="20"/>
        </w:rPr>
      </w:pPr>
      <w:r>
        <w:t>(délka aktivit, zařazení)</w:t>
      </w:r>
    </w:p>
    <w:p w14:paraId="23A335A8" w14:textId="0875ABA3" w:rsidR="002616EF" w:rsidRDefault="002616EF" w:rsidP="002616EF">
      <w:pPr>
        <w:pStyle w:val="Nadpis2"/>
      </w:pPr>
      <w:bookmarkStart w:id="2" w:name="_Toc175839416"/>
      <w:r>
        <w:t>Docházka dětí do MŠ</w:t>
      </w:r>
      <w:bookmarkEnd w:id="2"/>
    </w:p>
    <w:p w14:paraId="1B9367F6" w14:textId="405C1D25" w:rsidR="002616EF" w:rsidRPr="002616EF" w:rsidRDefault="002616EF" w:rsidP="002616EF">
      <w:pPr>
        <w:pStyle w:val="Odstzklad"/>
      </w:pPr>
      <w:r w:rsidRPr="002616EF">
        <w:t>Děti chodí do MŠ vhodně a pohodlně oblečeny a upraveny. Na pobyt venku má mít dítě vhodnou, nejlépe sportovní obuv. V budově MŠ se děti přezouvají do hygienicky nezávadných přezůvek (nejsou vhodné pantofle).</w:t>
      </w:r>
      <w:r w:rsidRPr="002616EF">
        <w:tab/>
      </w:r>
    </w:p>
    <w:p w14:paraId="01080A4F" w14:textId="77777777" w:rsidR="002616EF" w:rsidRPr="002616EF" w:rsidRDefault="002616EF" w:rsidP="002616EF">
      <w:pPr>
        <w:pStyle w:val="Odstzklad"/>
      </w:pPr>
      <w:r w:rsidRPr="002616EF">
        <w:t>Režim dne MŠ je z organizačních důvodů školy stanoven rámcově, je specifický pro každou třídu, respektuje věkové složení a individuální zvláštnosti dětí i jejich potřeby a biorytmus.</w:t>
      </w:r>
    </w:p>
    <w:p w14:paraId="2C80262F" w14:textId="00C5FB66" w:rsidR="002616EF" w:rsidRPr="002616EF" w:rsidRDefault="002616EF" w:rsidP="002616EF">
      <w:pPr>
        <w:pStyle w:val="Odstzklad"/>
      </w:pPr>
      <w:r w:rsidRPr="002616EF">
        <w:t xml:space="preserve">Učitelky jsou povinny </w:t>
      </w:r>
      <w:r w:rsidR="00233F23" w:rsidRPr="002616EF">
        <w:t>svojí</w:t>
      </w:r>
      <w:r w:rsidRPr="002616EF">
        <w:t xml:space="preserve"> výchovně vzdělávací práci přizpůsobovat aktuálním potřebám dětí.</w:t>
      </w:r>
    </w:p>
    <w:p w14:paraId="4B45965E" w14:textId="77777777" w:rsidR="002616EF" w:rsidRPr="002616EF" w:rsidRDefault="002616EF" w:rsidP="002616EF">
      <w:pPr>
        <w:pStyle w:val="Odstzklad"/>
      </w:pPr>
      <w:r w:rsidRPr="002616EF">
        <w:t xml:space="preserve">V MŠ je respektováno soukromí dětí, pokud mají potřebu uchýlit se do klidové části herny a neúčastnit se společných činností, je jim to umožněno. </w:t>
      </w:r>
    </w:p>
    <w:p w14:paraId="67D51B11" w14:textId="66217093" w:rsidR="002616EF" w:rsidRPr="002616EF" w:rsidRDefault="002616EF" w:rsidP="002616EF">
      <w:pPr>
        <w:pStyle w:val="Odstzklad"/>
      </w:pPr>
      <w:r w:rsidRPr="002616EF">
        <w:t>Spontánní hra dětí probíhá od 6</w:t>
      </w:r>
      <w:r>
        <w:t>:</w:t>
      </w:r>
      <w:r w:rsidR="007C4D99">
        <w:t>15</w:t>
      </w:r>
      <w:r w:rsidRPr="002616EF">
        <w:t xml:space="preserve"> hod. do 8</w:t>
      </w:r>
      <w:r>
        <w:t>:</w:t>
      </w:r>
      <w:r w:rsidRPr="002616EF">
        <w:t xml:space="preserve">45 hod. dopoledne a </w:t>
      </w:r>
      <w:r w:rsidR="003E6BBD">
        <w:t xml:space="preserve">po odpočinku dětí </w:t>
      </w:r>
      <w:r w:rsidRPr="002616EF">
        <w:t>v době od 12</w:t>
      </w:r>
      <w:r>
        <w:t>:</w:t>
      </w:r>
      <w:r w:rsidRPr="002616EF">
        <w:t>45 do 15</w:t>
      </w:r>
      <w:r>
        <w:t>:</w:t>
      </w:r>
      <w:r w:rsidR="003F78D8">
        <w:t>45</w:t>
      </w:r>
      <w:r w:rsidRPr="002616EF">
        <w:t xml:space="preserve"> hod. Jinak individuálně dle příchodu dětí do pobytu venku a po odpoledním odpočinku. Probíhají celý den, prolínají se s činnostmi řízenými učitelkou ve vyváženém poměru se zřetelem na individuální potřeby dětí. </w:t>
      </w:r>
    </w:p>
    <w:p w14:paraId="4CC9E32B" w14:textId="4BA35E2A" w:rsidR="00AE0304" w:rsidRDefault="002616EF" w:rsidP="002616EF">
      <w:pPr>
        <w:pStyle w:val="Odstzklad"/>
      </w:pPr>
      <w:r w:rsidRPr="002616EF">
        <w:t>Všechny hračky a didaktické pomůcky odpovídají vě</w:t>
      </w:r>
      <w:r w:rsidR="00AE0304">
        <w:t xml:space="preserve">kové hranici vhodnosti použití </w:t>
      </w:r>
    </w:p>
    <w:p w14:paraId="3C382787" w14:textId="004389BB" w:rsidR="002616EF" w:rsidRPr="002616EF" w:rsidRDefault="00AE0304" w:rsidP="002616EF">
      <w:pPr>
        <w:pStyle w:val="Odstzklad"/>
      </w:pPr>
      <w:r>
        <w:t>2</w:t>
      </w:r>
      <w:r w:rsidR="002616EF" w:rsidRPr="002616EF">
        <w:t>-7 let.</w:t>
      </w:r>
    </w:p>
    <w:p w14:paraId="32B0EDEF" w14:textId="1383BFA7" w:rsidR="002616EF" w:rsidRPr="002616EF" w:rsidRDefault="002616EF" w:rsidP="002616EF">
      <w:pPr>
        <w:pStyle w:val="Odstzklad"/>
      </w:pPr>
      <w:r w:rsidRPr="002616EF">
        <w:t>Hračky pro 3leté děti jsou v každé třídě uloženy na vyhrazeném místě.</w:t>
      </w:r>
    </w:p>
    <w:p w14:paraId="48A4B248" w14:textId="77777777" w:rsidR="002616EF" w:rsidRPr="002616EF" w:rsidRDefault="002616EF" w:rsidP="002616EF">
      <w:pPr>
        <w:pStyle w:val="Odstzklad"/>
      </w:pPr>
      <w:r w:rsidRPr="002616EF">
        <w:lastRenderedPageBreak/>
        <w:t>Hračky jsou udržovány v čistotě, jsou uklízečkou pravidelně omývány. Celkovou dezinfekci hraček, stavebnic, nádobíčka a kontejnerů provádí učitelky dle potřeby, nejméně 1x za pololetí.</w:t>
      </w:r>
    </w:p>
    <w:p w14:paraId="7158406E" w14:textId="1EED789B" w:rsidR="002616EF" w:rsidRDefault="002616EF" w:rsidP="002616EF">
      <w:pPr>
        <w:pStyle w:val="Odstzklad"/>
      </w:pPr>
    </w:p>
    <w:p w14:paraId="3A372EF4" w14:textId="77777777" w:rsidR="002616EF" w:rsidRDefault="002616EF" w:rsidP="002616EF">
      <w:pPr>
        <w:pStyle w:val="Odstzklad"/>
      </w:pPr>
      <w:r>
        <w:t>Didakticky cílené činnosti probíhají v průběhu celého dne formou individuální, skupinové či frontální práce dětí pod vedením učitelky, vychází z potřeb a zájmů dětí.</w:t>
      </w:r>
    </w:p>
    <w:p w14:paraId="721124BF" w14:textId="28D6E61D" w:rsidR="002616EF" w:rsidRDefault="002616EF" w:rsidP="002616EF">
      <w:pPr>
        <w:pStyle w:val="Odstzklad"/>
      </w:pPr>
      <w:r>
        <w:t>Činnosti dětí řízené pedagogem probíhají dle týdenních plánů s přihlédnutím k individuálním potřebám dětí.</w:t>
      </w:r>
    </w:p>
    <w:p w14:paraId="16BBB8FD" w14:textId="5746BFEC" w:rsidR="002616EF" w:rsidRDefault="002616EF" w:rsidP="002616EF">
      <w:pPr>
        <w:pStyle w:val="Odstzklad"/>
      </w:pPr>
      <w:r>
        <w:t>Pohybové aktivity dětí jsou upřednostňovány, jsou zařazovány denně vzhledem k potřebám dětí.</w:t>
      </w:r>
    </w:p>
    <w:p w14:paraId="3AB4704B" w14:textId="77777777" w:rsidR="002616EF" w:rsidRDefault="002616EF" w:rsidP="002616EF">
      <w:pPr>
        <w:pStyle w:val="Odstzklad"/>
      </w:pPr>
      <w:r>
        <w:t xml:space="preserve">Zdravotně zaměřené cvičení, vyrovnávací, protahovací, uvolňovací, dechová, relaxační cvičení při hudbě, s náčiním, průběžně během dne pohybové chvilky. </w:t>
      </w:r>
    </w:p>
    <w:p w14:paraId="3744B16F" w14:textId="6321E93C" w:rsidR="002616EF" w:rsidRDefault="002616EF" w:rsidP="002616EF">
      <w:pPr>
        <w:pStyle w:val="Odstzklad"/>
      </w:pPr>
      <w:r>
        <w:t>Pobyt ve</w:t>
      </w:r>
      <w:r w:rsidR="009E3995">
        <w:t xml:space="preserve">nku je organizován denně </w:t>
      </w:r>
      <w:r w:rsidR="00F43863">
        <w:t xml:space="preserve">dle aktuálních podmínek </w:t>
      </w:r>
      <w:r w:rsidR="00F43863">
        <w:softHyphen/>
        <w:t xml:space="preserve">- </w:t>
      </w:r>
      <w:r w:rsidR="00D4091C">
        <w:t xml:space="preserve">na maximální možnou dobu, s ohledem na klimatické podmínky. </w:t>
      </w:r>
      <w:r>
        <w:t>K tomuto účelu se převážně využívá celoročně dětské hřiště a zahrada MŠ s pískovištěm a vybavením. Také organizujeme vycházky do okolí. Pobyt venku probíhá i v odpoledních hodinách.</w:t>
      </w:r>
      <w:r w:rsidR="00D32AA6">
        <w:t xml:space="preserve"> Děti se na pobyt venku převlékají.(Musejí mít dostatek náhradního oblečení uloženého v sáčku v šatně MŠ.) Doporučujeme donést do MŠ gumovky a pláštěnku. </w:t>
      </w:r>
    </w:p>
    <w:p w14:paraId="6157AE0A" w14:textId="77777777" w:rsidR="002616EF" w:rsidRDefault="002616EF" w:rsidP="002616EF">
      <w:pPr>
        <w:pStyle w:val="Odstzklad"/>
      </w:pPr>
      <w:r>
        <w:t>V letních měsících se všechny činnosti přesouvají co nejvíce do exteriéru, od ranních hodin je využívána zahrada MŠ,</w:t>
      </w:r>
    </w:p>
    <w:p w14:paraId="7BBC90BE" w14:textId="77777777" w:rsidR="002616EF" w:rsidRDefault="002616EF" w:rsidP="002616EF">
      <w:pPr>
        <w:pStyle w:val="Odstzklad"/>
      </w:pPr>
      <w:r>
        <w:t>Děti nejsou vystavovány přímému slunečnímu záření. Pobyt venku se neuskutečňuje při mrazu pod -10°C, při silném větru, dešti, při inverzi, při nevhodných rozptylových podmínkách. V létě při teplotě +30°C, je pobyt venku organizován v ranních hodinách.</w:t>
      </w:r>
    </w:p>
    <w:p w14:paraId="0C09C46F" w14:textId="2C2614B4" w:rsidR="002616EF" w:rsidRDefault="002616EF" w:rsidP="002616EF">
      <w:pPr>
        <w:pStyle w:val="Odstzklad"/>
      </w:pPr>
      <w:r>
        <w:t>Odpočinek, spánek je zařazován denně v odpoledních hodinách. Délka se řídí individuálními potřebami dětí. Minimální odpočinek je 20 minut. Při poslechu pohádky, nebo relaxační hudby. Dětem s nižší potřebou spánku je poté na</w:t>
      </w:r>
      <w:r w:rsidR="00993545">
        <w:t>bídnuta klidná aktivita.</w:t>
      </w:r>
    </w:p>
    <w:p w14:paraId="6DC19017" w14:textId="46845952" w:rsidR="002616EF" w:rsidRDefault="002616EF" w:rsidP="002616EF">
      <w:pPr>
        <w:pStyle w:val="Odstzklad"/>
      </w:pPr>
      <w:r>
        <w:t xml:space="preserve">Děti odpočívají na připravených lehátkách. Tyto denně připravuje provozní </w:t>
      </w:r>
      <w:proofErr w:type="gramStart"/>
      <w:r>
        <w:t>zaměstnanec –- p.</w:t>
      </w:r>
      <w:proofErr w:type="gramEnd"/>
      <w:r>
        <w:t xml:space="preserve"> uklízečka.</w:t>
      </w:r>
    </w:p>
    <w:p w14:paraId="35C1C448" w14:textId="77777777" w:rsidR="002616EF" w:rsidRDefault="002616EF" w:rsidP="002616EF">
      <w:pPr>
        <w:pStyle w:val="Odstzklad"/>
      </w:pPr>
      <w:r>
        <w:t>Lůžkoviny jsou každodenně větrány a uloženy v samostatných boxech, jejich praní zajišťují rodiče dětí 1x za měsíc, nebo dle potřeby. Oblečení na spaní a si děti donášejí k vyprání domů 1x týdně.</w:t>
      </w:r>
    </w:p>
    <w:p w14:paraId="6593D6CB" w14:textId="0FEF517E" w:rsidR="002616EF" w:rsidRDefault="002616EF" w:rsidP="002616EF">
      <w:pPr>
        <w:pStyle w:val="Odstzklad"/>
      </w:pPr>
      <w:r>
        <w:t>Lůžkoviny /polštářek a přikrývku/, povlečení na lůžkoviny, prostěradlo, pyžámko a ručník mají děti donesené z d</w:t>
      </w:r>
      <w:r w:rsidR="003F78D8">
        <w:t xml:space="preserve">omova. Výměna ručníku probíhá 1x týdně – v pátek. (Při </w:t>
      </w:r>
      <w:r w:rsidR="00722D07">
        <w:t>zhoršení epidemiologické</w:t>
      </w:r>
      <w:r w:rsidR="003F78D8">
        <w:t xml:space="preserve"> situace – častěji.)</w:t>
      </w:r>
    </w:p>
    <w:p w14:paraId="3A5DF2B7" w14:textId="6158A710" w:rsidR="00AF1465" w:rsidRDefault="002616EF" w:rsidP="002616EF">
      <w:pPr>
        <w:pStyle w:val="Odstzklad"/>
      </w:pPr>
      <w:r>
        <w:t>Stravování je zajištěno v MŠ, a to 3x denně (svačina, oběd, odpolední svačina). Svačina se vydává cca v</w:t>
      </w:r>
      <w:r w:rsidR="00AF1465">
        <w:t> 8.30. – 9</w:t>
      </w:r>
      <w:r w:rsidR="00C26450">
        <w:t>, 00 hod.</w:t>
      </w:r>
      <w:r w:rsidR="00AF1465">
        <w:t xml:space="preserve"> </w:t>
      </w:r>
      <w:r w:rsidR="00C26450">
        <w:t>Je na zvážení p. učitelek zda zařadí průběžnou svačinu, či společné stolování.</w:t>
      </w:r>
    </w:p>
    <w:p w14:paraId="73A42560" w14:textId="604FE5D9" w:rsidR="002616EF" w:rsidRDefault="009028FC" w:rsidP="002616EF">
      <w:pPr>
        <w:pStyle w:val="Odstzklad"/>
      </w:pPr>
      <w:r>
        <w:t>oběd cca v 11.3</w:t>
      </w:r>
      <w:r w:rsidR="00AF1465">
        <w:t xml:space="preserve">5 </w:t>
      </w:r>
      <w:r w:rsidR="00D13766">
        <w:t>–</w:t>
      </w:r>
      <w:r>
        <w:t xml:space="preserve"> I</w:t>
      </w:r>
      <w:r w:rsidR="00AF1465">
        <w:t>. třída, 1</w:t>
      </w:r>
      <w:r>
        <w:t>1</w:t>
      </w:r>
      <w:r w:rsidR="00AF1465">
        <w:t xml:space="preserve">,40 </w:t>
      </w:r>
      <w:proofErr w:type="gramStart"/>
      <w:r w:rsidR="00AF1465">
        <w:t>hod.</w:t>
      </w:r>
      <w:r w:rsidR="002616EF">
        <w:t xml:space="preserve"> </w:t>
      </w:r>
      <w:r>
        <w:t>–  II</w:t>
      </w:r>
      <w:proofErr w:type="gramEnd"/>
      <w:r>
        <w:t>. třída</w:t>
      </w:r>
      <w:r w:rsidR="00AF1465">
        <w:t xml:space="preserve">, </w:t>
      </w:r>
      <w:r w:rsidR="002616EF">
        <w:t>odpolední svačina cca v</w:t>
      </w:r>
      <w:r w:rsidR="00D13766">
        <w:t xml:space="preserve"> 14,45</w:t>
      </w:r>
      <w:r w:rsidR="002616EF">
        <w:t xml:space="preserve"> hod.</w:t>
      </w:r>
    </w:p>
    <w:p w14:paraId="7B3AC8D6" w14:textId="77777777" w:rsidR="002616EF" w:rsidRDefault="002616EF" w:rsidP="002616EF">
      <w:pPr>
        <w:pStyle w:val="Odstzklad"/>
      </w:pPr>
      <w:r>
        <w:t xml:space="preserve">Pitný režim je zajištěn, děti mají po celý pobyt v MŠ možnost využívat volně přístupné nápoje (čaj, v letním období džus, ovocné šťávy, vodu). </w:t>
      </w:r>
      <w:proofErr w:type="spellStart"/>
      <w:r>
        <w:t>Ped</w:t>
      </w:r>
      <w:proofErr w:type="spellEnd"/>
      <w:r>
        <w:t xml:space="preserve">. </w:t>
      </w:r>
      <w:proofErr w:type="gramStart"/>
      <w:r>
        <w:t>pracovnice</w:t>
      </w:r>
      <w:proofErr w:type="gramEnd"/>
      <w:r>
        <w:t xml:space="preserve"> vydávají nápoje kdykoliv na požádání dětí.</w:t>
      </w:r>
    </w:p>
    <w:p w14:paraId="1937A86A" w14:textId="7F4A1C3E" w:rsidR="002616EF" w:rsidRDefault="002616EF" w:rsidP="002616EF">
      <w:pPr>
        <w:pStyle w:val="Odstzklad"/>
      </w:pPr>
      <w:r>
        <w:lastRenderedPageBreak/>
        <w:t>Otužování – je v MŠ realizováno podle možností a zdravotního stavu dětí. Spočívá v pravidelném větrání tříd, dostatečném pobytu venku, v létě se realizují hry s vodou, v zimě hry ve sněhu. Učitelky dbají denně na pravidelné oblékání dětí při pobytu venku.</w:t>
      </w:r>
    </w:p>
    <w:p w14:paraId="0744A8ED" w14:textId="77777777" w:rsidR="002616EF" w:rsidRDefault="002616EF" w:rsidP="002616EF">
      <w:pPr>
        <w:pStyle w:val="Odstzklad"/>
      </w:pPr>
      <w:r>
        <w:t>Teplota vzduchu v době provozu ve třídách a hernách je minimálně 20°C, optimálně 22°C.</w:t>
      </w:r>
    </w:p>
    <w:p w14:paraId="70114B56" w14:textId="77777777" w:rsidR="002616EF" w:rsidRDefault="002616EF" w:rsidP="002616EF">
      <w:pPr>
        <w:pStyle w:val="Odstzklad"/>
      </w:pPr>
      <w:r>
        <w:t>Při extrémních venkovních teplotách, kdy venkovní teplota vzduchu je +30°C a výše, jsou zastíněna okna na slunečních stranách tříd a heren žaluziemi, větrá se okny na stinných stranách budovy. Je zajištěn větší přísun tekutin dětem po celý den a upraven organizační režim.</w:t>
      </w:r>
    </w:p>
    <w:p w14:paraId="628407C5" w14:textId="4A26F2E0" w:rsidR="002616EF" w:rsidRDefault="002616EF" w:rsidP="002616EF">
      <w:pPr>
        <w:pStyle w:val="Odstzklad"/>
      </w:pPr>
      <w:r>
        <w:t xml:space="preserve">Větrání okny je prováděno s ohledem na klimatické podmínky, </w:t>
      </w:r>
      <w:proofErr w:type="spellStart"/>
      <w:r>
        <w:t>tj</w:t>
      </w:r>
      <w:proofErr w:type="spellEnd"/>
      <w:r>
        <w:t xml:space="preserve"> v příznivých nepřetržitě, za nepříznivých podmínek krátce, častěji a nepřímo. Větrání je zajištěno učitelk</w:t>
      </w:r>
      <w:r w:rsidR="00D93B10">
        <w:t xml:space="preserve">ami a provozními zaměstnanci. </w:t>
      </w:r>
      <w:r>
        <w:t>V MŠ dbáme na dodržování správné techniky mytí rukou, děti používají papírové kapesníky, které mají k dispozici.</w:t>
      </w:r>
    </w:p>
    <w:p w14:paraId="7E2AEF33" w14:textId="77777777" w:rsidR="002616EF" w:rsidRDefault="002616EF" w:rsidP="002616EF">
      <w:pPr>
        <w:pStyle w:val="Odstzklad"/>
      </w:pPr>
      <w:r>
        <w:t>Kontrola teploty vzduch je kontrolována nástěnnými teploměry, které jsou umístěny v prostorách s trvalou činností, nad podlahou ve výšce 1,2-1,5 m, na vnitřní straně místnosti.</w:t>
      </w:r>
    </w:p>
    <w:p w14:paraId="5027612D" w14:textId="77777777" w:rsidR="002616EF" w:rsidRDefault="002616EF" w:rsidP="002616EF">
      <w:pPr>
        <w:pStyle w:val="Odstzklad"/>
      </w:pPr>
      <w:r>
        <w:t>Kontrolu průběžně provádí učitelky.</w:t>
      </w:r>
    </w:p>
    <w:p w14:paraId="11C7D9AF" w14:textId="30E7F360" w:rsidR="002616EF" w:rsidRDefault="002616EF" w:rsidP="002616EF">
      <w:pPr>
        <w:pStyle w:val="Odstzklad"/>
      </w:pPr>
      <w:r>
        <w:t>Osvětlení – denní přirozené – okny, ochrana před oslněním a narušení zrakové pohody je zajištěna žaluziemi. Umělé osvětlení zářivkami.</w:t>
      </w:r>
    </w:p>
    <w:p w14:paraId="3AF6DC5A" w14:textId="63AC1D0A" w:rsidR="002616EF" w:rsidRDefault="002616EF" w:rsidP="002616EF">
      <w:pPr>
        <w:pStyle w:val="Odstzklad"/>
      </w:pPr>
      <w:r>
        <w:t>Zásobování pitné vody – veřejný vodovod.</w:t>
      </w:r>
    </w:p>
    <w:p w14:paraId="2B703101" w14:textId="3B47E8B1" w:rsidR="002616EF" w:rsidRDefault="002616EF" w:rsidP="002616EF">
      <w:pPr>
        <w:pStyle w:val="Odstzklad"/>
      </w:pPr>
      <w:r>
        <w:t>Způsob a četnost úklidu a čištění – denní úklid</w:t>
      </w:r>
      <w:r w:rsidRPr="002616EF">
        <w:t xml:space="preserve"> –</w:t>
      </w:r>
      <w:r>
        <w:t xml:space="preserve"> setření na</w:t>
      </w:r>
      <w:r w:rsidR="00DE5698">
        <w:t xml:space="preserve"> </w:t>
      </w:r>
      <w:r>
        <w:t>vlhko</w:t>
      </w:r>
      <w:r w:rsidRPr="002616EF">
        <w:t xml:space="preserve"> –</w:t>
      </w:r>
      <w:r>
        <w:t xml:space="preserve"> všech podlah, nábytku, krytů topných těles, okenních parapetů, klik, rukojetí sp</w:t>
      </w:r>
      <w:r w:rsidR="004857C4">
        <w:t>l</w:t>
      </w:r>
      <w:r>
        <w:t>achovadel, vynášení odpadků, vyčištění koberců vysavačem. Za použití čisticích prostředků s dezinfekčním účinkem umytí umyvadel, záchodových mís, sedátek na záchodech.</w:t>
      </w:r>
    </w:p>
    <w:p w14:paraId="0A14B1B5" w14:textId="5D484B5F" w:rsidR="002616EF" w:rsidRDefault="002616EF" w:rsidP="002616EF">
      <w:pPr>
        <w:pStyle w:val="Odstzklad"/>
      </w:pPr>
      <w:r>
        <w:t>Týdenní, celkový – 1x týdně omytí omyvatelných částí stěn na záchodech, dezinfikování umýváren a záchodů.2x ročně celkový úklid všech prostor MŠ, včetně oken i s rámy a svítidel.</w:t>
      </w:r>
    </w:p>
    <w:p w14:paraId="56F22506" w14:textId="77777777" w:rsidR="002616EF" w:rsidRDefault="002616EF" w:rsidP="002616EF">
      <w:pPr>
        <w:pStyle w:val="Odstzklad"/>
      </w:pPr>
      <w:r>
        <w:t>1x za 2 roky malování, v případě potřeby IHNED.</w:t>
      </w:r>
    </w:p>
    <w:p w14:paraId="228340D5" w14:textId="77777777" w:rsidR="002616EF" w:rsidRDefault="002616EF" w:rsidP="002616EF">
      <w:pPr>
        <w:pStyle w:val="Odstzklad"/>
      </w:pPr>
      <w:r>
        <w:t xml:space="preserve">Způsob a četnost desinsekce a deratizace-profylakticky1x ročně a dle potřeby, při výskytu </w:t>
      </w:r>
      <w:proofErr w:type="spellStart"/>
      <w:r>
        <w:t>Covidu</w:t>
      </w:r>
      <w:proofErr w:type="spellEnd"/>
      <w:r>
        <w:t xml:space="preserve"> 19 častěji.</w:t>
      </w:r>
    </w:p>
    <w:p w14:paraId="205AE334" w14:textId="77777777" w:rsidR="002616EF" w:rsidRDefault="002616EF" w:rsidP="002616EF">
      <w:pPr>
        <w:pStyle w:val="Odstzklad"/>
      </w:pPr>
      <w:r>
        <w:t>Manipulace se vzniklými odpady a jejich likvidace-pevné odpadky jsou ukládány do uzavřených nádob, umožňují snadnou sanitaci, nebo jednorázových plastových obalů. Jsou zneškodňovány odpovídajícím způsobem.</w:t>
      </w:r>
    </w:p>
    <w:p w14:paraId="59CB01BA" w14:textId="42837A7F" w:rsidR="002616EF" w:rsidRDefault="00DE5698" w:rsidP="002616EF">
      <w:pPr>
        <w:pStyle w:val="Odstzklad"/>
      </w:pPr>
      <w:r>
        <w:t>Lékárnička-</w:t>
      </w:r>
      <w:r w:rsidR="002616EF">
        <w:t xml:space="preserve"> průběžně je kontrolován obsah a </w:t>
      </w:r>
      <w:proofErr w:type="spellStart"/>
      <w:r w:rsidR="002616EF">
        <w:t>expirace</w:t>
      </w:r>
      <w:proofErr w:type="spellEnd"/>
      <w:r w:rsidR="002616EF">
        <w:t>.</w:t>
      </w:r>
    </w:p>
    <w:p w14:paraId="19D140EA" w14:textId="71E69398" w:rsidR="00EF0B24" w:rsidRDefault="002616EF" w:rsidP="002616EF">
      <w:pPr>
        <w:pStyle w:val="Odstzklad"/>
      </w:pPr>
      <w:r>
        <w:t>Spojován</w:t>
      </w:r>
      <w:r w:rsidR="00DC2E20">
        <w:t xml:space="preserve">í tříd – v ranních hodinách 6.15 </w:t>
      </w:r>
      <w:r>
        <w:t>-7.30, v odpoledních hodinách-14</w:t>
      </w:r>
      <w:r w:rsidR="00DE5698">
        <w:t>.</w:t>
      </w:r>
      <w:r w:rsidR="00274BF5">
        <w:t xml:space="preserve"> </w:t>
      </w:r>
      <w:r w:rsidR="00F43863">
        <w:t>h</w:t>
      </w:r>
      <w:r>
        <w:t>odin</w:t>
      </w:r>
      <w:r w:rsidR="00F43863">
        <w:t>ě dle pracovní doby učitelek.</w:t>
      </w:r>
      <w:r>
        <w:t xml:space="preserve"> </w:t>
      </w:r>
    </w:p>
    <w:p w14:paraId="5C0E337B" w14:textId="1E2858D7" w:rsidR="002616EF" w:rsidRDefault="00EF0B24" w:rsidP="002616EF">
      <w:pPr>
        <w:pStyle w:val="Odstzklad"/>
      </w:pPr>
      <w:r>
        <w:t xml:space="preserve">III. třída- odpolední odpočinek v I. třídě. </w:t>
      </w:r>
      <w:r w:rsidR="002616EF">
        <w:t>Mimořádné spojování – pouze při sledování divadelních, hudebních či jiných produkcí, nesmí být na úkor výchovně vzdělávací práce a bezpečnosti dětí.</w:t>
      </w:r>
    </w:p>
    <w:p w14:paraId="27D9D9A4" w14:textId="57CE1FCC" w:rsidR="002616EF" w:rsidRDefault="002616EF" w:rsidP="002616EF">
      <w:pPr>
        <w:pStyle w:val="Odstzklad"/>
      </w:pPr>
      <w:r>
        <w:t>Pouze ve výjimečných případech – pro zajištění řádného provozu MŠ za nepřítomnosti učitelky, (nemoc) jsou děti po dobu nezbytně nutnou spojeny v jedné třídě.</w:t>
      </w:r>
    </w:p>
    <w:p w14:paraId="6B7F27E4" w14:textId="03DA9E92" w:rsidR="002616EF" w:rsidRDefault="002616EF" w:rsidP="002616EF">
      <w:pPr>
        <w:pStyle w:val="Odstzklad"/>
      </w:pPr>
      <w:r>
        <w:t xml:space="preserve">Pokud nastane nenadálá situace – změna zdravotního stavu dítěte, znečištění dítěte a učitelka je ve třídě sama, přivolá provozního zaměstnance. K předcházení vzniku a šíření infekčních onemocnění je nutno zajistit oddělení dítěte (ředitelna), které vykazuje známky </w:t>
      </w:r>
      <w:r>
        <w:lastRenderedPageBreak/>
        <w:t>akutního onemocnění, od ostatních dětí a zajistit pro něj dohled zaměstnance MŠ. Izolace dítěte do vyzvednutí zákonným zástupcem. Dítě musí mít nasazenou roušku.</w:t>
      </w:r>
    </w:p>
    <w:p w14:paraId="082A4254" w14:textId="77777777" w:rsidR="002616EF" w:rsidRDefault="002616EF" w:rsidP="002616EF">
      <w:pPr>
        <w:pStyle w:val="Odstzklad"/>
      </w:pPr>
      <w:r>
        <w:t>Při nenadálých zdravotních problémech učitelky, je bezodkladně povolána druhá učitelka.</w:t>
      </w:r>
    </w:p>
    <w:p w14:paraId="583F4497" w14:textId="4FF98AED" w:rsidR="002616EF" w:rsidRDefault="002616EF" w:rsidP="002616EF">
      <w:pPr>
        <w:pStyle w:val="Odstzklad"/>
      </w:pPr>
      <w:r>
        <w:t>Učitelce je ke komunikaci s rodiči (zákonnými zástupci), v případě nutnosti (příznaky nemoci, zranění a jiná vážná neodkladná sdělení) k dispozici mobilní telefon. Učitelky mají telefon i při pobytu venku, jiných akcích školy, mimo budovu a pozemek školy.</w:t>
      </w:r>
    </w:p>
    <w:p w14:paraId="0E3737EA" w14:textId="77777777" w:rsidR="002616EF" w:rsidRDefault="002616EF" w:rsidP="002616EF">
      <w:pPr>
        <w:pStyle w:val="Odstzklad"/>
      </w:pPr>
      <w:r>
        <w:t>Učitelka při ukončení ranní služby předává informace pro rodiče o výjimečných událostech týkajících se dětí učitelce vykonávající odpolední službu.</w:t>
      </w:r>
    </w:p>
    <w:p w14:paraId="7768C46D" w14:textId="083CA263" w:rsidR="002616EF" w:rsidRDefault="002616EF" w:rsidP="002616EF">
      <w:pPr>
        <w:pStyle w:val="Odstzklad"/>
      </w:pPr>
      <w:r>
        <w:t>Ta předá základní – důležité informace rodičům.</w:t>
      </w:r>
    </w:p>
    <w:p w14:paraId="241CBE05" w14:textId="5AE0DB4E" w:rsidR="002616EF" w:rsidRPr="002616EF" w:rsidRDefault="002616EF" w:rsidP="002616EF">
      <w:pPr>
        <w:pStyle w:val="Odstzklad"/>
      </w:pPr>
      <w:r>
        <w:t>Závažnější připomínky řeší v době konzultací v předem domluveném čase.</w:t>
      </w:r>
    </w:p>
    <w:p w14:paraId="7DB28667" w14:textId="77777777" w:rsidR="002616EF" w:rsidRDefault="002616EF" w:rsidP="002616EF">
      <w:pPr>
        <w:pStyle w:val="Nadpis2"/>
      </w:pPr>
      <w:bookmarkStart w:id="3" w:name="_Toc175839417"/>
      <w:r>
        <w:t>Přijímání dětí do MŠ</w:t>
      </w:r>
      <w:bookmarkEnd w:id="3"/>
    </w:p>
    <w:p w14:paraId="44DB0D49" w14:textId="07093E62" w:rsidR="002616EF" w:rsidRDefault="002616EF" w:rsidP="002616EF">
      <w:pPr>
        <w:pStyle w:val="Odstzklad"/>
      </w:pPr>
      <w:r>
        <w:t>Do mateřské školy se přijímají děti zpravidla od 3 let věku tělesně i duševně zdravé, po projednání s odborným lékařem mohou být přijaty děti tělesně i duševně postižené. Výjimečně se též přijímají děti neplně 3 leté.</w:t>
      </w:r>
    </w:p>
    <w:p w14:paraId="22998AB4" w14:textId="46B307F2" w:rsidR="002616EF" w:rsidRDefault="002616EF" w:rsidP="002616EF">
      <w:pPr>
        <w:pStyle w:val="Odstzklad"/>
      </w:pPr>
      <w:r>
        <w:t>Děti se do mateřské školy přijímají od začátku školního roku, nebo od nového roku kalendářního. Stav se doplňuje tehdy, jestliže není naplněna kapacita MŠ, nebo jestliže se odhlášením uvolní místo pro jiné dítě.</w:t>
      </w:r>
    </w:p>
    <w:p w14:paraId="5AF02564" w14:textId="692B8C52" w:rsidR="002616EF" w:rsidRDefault="002616EF" w:rsidP="002616EF">
      <w:pPr>
        <w:pStyle w:val="Odstzklad"/>
      </w:pPr>
      <w:r>
        <w:t xml:space="preserve">Zápis k předškolnímu vzdělávání od následujícího školního roku se koná v období od 2. do 16 května. Termín a místo zápisu stanoví ředitel mateřské školy po dohodě se zřizovatelem a zveřejní je způsobem v místě obvyklým. </w:t>
      </w:r>
    </w:p>
    <w:p w14:paraId="49D76058" w14:textId="77777777" w:rsidR="002616EF" w:rsidRDefault="002616EF" w:rsidP="002616EF">
      <w:pPr>
        <w:pStyle w:val="Odstzklad"/>
      </w:pPr>
      <w:r>
        <w:t>U zápisu k předškolnímu vzdělávání obdrží rodiče tiskopisy – Informační letáček pro rodiče, Evidenční list pro dítě v mateřské škole a Žádost o přijetí dítěte do MŠ, popř. zmocnění k zastupování. Žádost o přijetí dítěte do MŠ k předškolnímu vzdělávání vyplní rodiče při zápisu a ponechají v MŠ. Evidenční list pro dítě v MŠ s potvrzením dětského lékaře o zdravotním stavu dítěte předloží rodiče v dohodnutém termínu do MŠ.</w:t>
      </w:r>
    </w:p>
    <w:p w14:paraId="6BE627E5" w14:textId="5825055F" w:rsidR="002616EF" w:rsidRDefault="002616EF" w:rsidP="002616EF">
      <w:pPr>
        <w:pStyle w:val="Odstzklad"/>
      </w:pPr>
      <w:r>
        <w:t xml:space="preserve">Do MŠ se děti přijímají (dle </w:t>
      </w:r>
      <w:proofErr w:type="spellStart"/>
      <w:r>
        <w:t>ved</w:t>
      </w:r>
      <w:proofErr w:type="spellEnd"/>
      <w:r>
        <w:t xml:space="preserve">. </w:t>
      </w:r>
      <w:proofErr w:type="gramStart"/>
      <w:r>
        <w:t>pracovnice</w:t>
      </w:r>
      <w:proofErr w:type="gramEnd"/>
      <w:r>
        <w:t xml:space="preserve"> MŠ) bez zkušební doby, nebo na zkušební dobu. Splní-li dítě ve zkušební době požadavky pro přijetí do MŠ, je přijato. K těmto přijetím vydává ředitel školy rozhodnutí o přijetí do MŠ a předá toto rozhodnutí do vlastních rukou zákonným zástupcům dítěte. Rozhodnutí o nepřijetí, nebo o nezařazení dítěte k předškolnímu vzdělávání do MŠ vydává též ředitel školy. </w:t>
      </w:r>
    </w:p>
    <w:p w14:paraId="3CB261C9" w14:textId="5D44A6CE" w:rsidR="002616EF" w:rsidRDefault="002616EF" w:rsidP="002616EF">
      <w:pPr>
        <w:pStyle w:val="Odstzklad"/>
      </w:pPr>
      <w:r>
        <w:t xml:space="preserve">Taktéž tato rozhodnutí předává do vlastních rukou rodičům dítěte. Odvolání proti rozhodnutí o přijetí /nepřijetí/ dítěte k předškolnímu vzdělávání mohou podat zákonní zástupci dítěte do </w:t>
      </w:r>
      <w:proofErr w:type="gramStart"/>
      <w:r>
        <w:t>15ti</w:t>
      </w:r>
      <w:proofErr w:type="gramEnd"/>
      <w:r>
        <w:t xml:space="preserve"> dnů ode dne doručení rozhodnutí krajskému úřadu prostřednictvím ředitele školy.</w:t>
      </w:r>
    </w:p>
    <w:p w14:paraId="225E3C74" w14:textId="2A79D0FF" w:rsidR="002616EF" w:rsidRDefault="002616EF" w:rsidP="002616EF">
      <w:pPr>
        <w:pStyle w:val="Odstzklad"/>
      </w:pPr>
      <w:r>
        <w:t xml:space="preserve">Do MŠ se </w:t>
      </w:r>
      <w:r>
        <w:rPr>
          <w:b/>
        </w:rPr>
        <w:t>nepřijímají</w:t>
      </w:r>
      <w:r>
        <w:t xml:space="preserve"> děti, které ne</w:t>
      </w:r>
      <w:r w:rsidR="00367E8B">
        <w:t>j</w:t>
      </w:r>
      <w:r>
        <w:t xml:space="preserve">sou řádně očkovány. Výjimkou jsou děti předškolního věku, pro které je od </w:t>
      </w:r>
      <w:proofErr w:type="gramStart"/>
      <w:r>
        <w:t>1.9.2017</w:t>
      </w:r>
      <w:proofErr w:type="gramEnd"/>
      <w:r>
        <w:t xml:space="preserve"> předškolní vzdělávání povinné.</w:t>
      </w:r>
    </w:p>
    <w:p w14:paraId="1441FF37" w14:textId="7D1257EE" w:rsidR="002616EF" w:rsidRDefault="002616EF" w:rsidP="002616EF">
      <w:pPr>
        <w:pStyle w:val="Odstzklad"/>
      </w:pPr>
      <w:r>
        <w:t>Do MŠ lze přijmout děti i k individuálnímu vzdělávání. Rodiče mohou tuto skutečnost oznámit u zápisu do MŠ a toto svoje rozhodnutí řádně odůvodnit.</w:t>
      </w:r>
    </w:p>
    <w:p w14:paraId="72A7BABD" w14:textId="77777777" w:rsidR="002616EF" w:rsidRDefault="002616EF" w:rsidP="002616EF">
      <w:pPr>
        <w:pStyle w:val="Nadpis2"/>
      </w:pPr>
      <w:bookmarkStart w:id="4" w:name="_Toc175839418"/>
      <w:r>
        <w:t>Kritéria k přijetí dítěte do MŠ Trnová</w:t>
      </w:r>
      <w:bookmarkEnd w:id="4"/>
    </w:p>
    <w:p w14:paraId="38D06185" w14:textId="2789DC47" w:rsidR="002616EF" w:rsidRDefault="002616EF" w:rsidP="002616EF">
      <w:pPr>
        <w:pStyle w:val="Odstzkbezodst"/>
      </w:pPr>
      <w:r>
        <w:t xml:space="preserve">1. Přednostně se podle § 34 odst. 4 zákona č. 561/2004 Sb., o předškolním, základním, středním, vyšším odborném a jiném vzdělávání (školský zákon), ve znění pozdějších předpisů </w:t>
      </w:r>
      <w:r>
        <w:lastRenderedPageBreak/>
        <w:t>přijímají děti v posledním roce</w:t>
      </w:r>
      <w:r w:rsidR="004F54F1">
        <w:t xml:space="preserve"> předškolního vzdělávání</w:t>
      </w:r>
      <w:r>
        <w:t xml:space="preserve"> </w:t>
      </w:r>
      <w:r w:rsidR="004F54F1">
        <w:t>včetně odkladů</w:t>
      </w:r>
      <w:r>
        <w:t xml:space="preserve"> školní</w:t>
      </w:r>
      <w:r w:rsidR="004F54F1">
        <w:t xml:space="preserve"> docházky s trvalým pobytem v obci Trnová.</w:t>
      </w:r>
      <w:r>
        <w:t xml:space="preserve"> </w:t>
      </w:r>
    </w:p>
    <w:p w14:paraId="2D39F832" w14:textId="7FEB33E8" w:rsidR="002616EF" w:rsidRDefault="004F54F1" w:rsidP="002616EF">
      <w:pPr>
        <w:pStyle w:val="Odstzkbezodst"/>
      </w:pPr>
      <w:r>
        <w:t>2. Děti, které před začátkem školního roku dosáhnou nejméně čtvrtého roku věku postupně dle data narození s trvalým pobytem v obci Trnová.</w:t>
      </w:r>
    </w:p>
    <w:p w14:paraId="23F35794" w14:textId="3CD2F953" w:rsidR="002616EF" w:rsidRDefault="004F54F1" w:rsidP="002616EF">
      <w:pPr>
        <w:pStyle w:val="Odstzkbezodst"/>
      </w:pPr>
      <w:r>
        <w:t xml:space="preserve">3. Děti, které před začátkem školního roku dosáhnou </w:t>
      </w:r>
      <w:r w:rsidR="00512831">
        <w:t>nejméně třetího roku věku postupně dle data narození s trvalým pobytem v obci Trnová.</w:t>
      </w:r>
    </w:p>
    <w:p w14:paraId="49739232" w14:textId="24A51337" w:rsidR="002616EF" w:rsidRDefault="00512831" w:rsidP="002616EF">
      <w:pPr>
        <w:pStyle w:val="Odstzkbezodst"/>
      </w:pPr>
      <w:r>
        <w:t xml:space="preserve">4. Děti, které před začátkem školního roku dosáhnou druhého roku věku </w:t>
      </w:r>
      <w:r w:rsidR="007C5467">
        <w:t xml:space="preserve">do 31. 12. </w:t>
      </w:r>
      <w:r>
        <w:t>postupně dle data narození s trvalým pobytem v obci Trnová.</w:t>
      </w:r>
    </w:p>
    <w:p w14:paraId="060D43C2" w14:textId="21FBB271" w:rsidR="005B3164" w:rsidRDefault="005B3164" w:rsidP="002616EF">
      <w:pPr>
        <w:pStyle w:val="Odstzkbezodst"/>
      </w:pPr>
      <w:r>
        <w:t>5. Děti z přilehlých obcí dle bodu 1-4.</w:t>
      </w:r>
      <w:r w:rsidRPr="005B3164">
        <w:t xml:space="preserve"> </w:t>
      </w:r>
      <w:r>
        <w:t>do naplnění kapacity MŠ.</w:t>
      </w:r>
    </w:p>
    <w:p w14:paraId="63141184" w14:textId="77777777" w:rsidR="002616EF" w:rsidRDefault="002616EF" w:rsidP="002616EF">
      <w:pPr>
        <w:rPr>
          <w:rFonts w:ascii="Arial" w:hAnsi="Arial"/>
        </w:rPr>
      </w:pPr>
    </w:p>
    <w:p w14:paraId="13F0E460" w14:textId="77777777" w:rsidR="002616EF" w:rsidRDefault="002616EF" w:rsidP="002616EF">
      <w:pPr>
        <w:pStyle w:val="Nadpis1"/>
      </w:pPr>
      <w:bookmarkStart w:id="5" w:name="_Toc175839419"/>
      <w:r>
        <w:t>Individuální vzdělávání dítěte</w:t>
      </w:r>
      <w:bookmarkEnd w:id="5"/>
    </w:p>
    <w:p w14:paraId="1B75EE2D" w14:textId="011B22B8" w:rsidR="002616EF" w:rsidRDefault="002616EF" w:rsidP="002616EF">
      <w:pPr>
        <w:pStyle w:val="Odstzklad"/>
      </w:pPr>
      <w:r>
        <w:t>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w:t>
      </w:r>
      <w:r w:rsidR="00D65093">
        <w:t>.</w:t>
      </w:r>
    </w:p>
    <w:p w14:paraId="069B17F7" w14:textId="7BA8FB09" w:rsidR="002616EF" w:rsidRDefault="002616EF" w:rsidP="002616EF">
      <w:pPr>
        <w:pStyle w:val="Odstzklad"/>
      </w:pPr>
      <w:r>
        <w:t>Vedoucí pracovnice mateřské školy doporučí zákonnému zástupci dítěte, které je individuálně vzděláváno, oblasti, v nichž má být vzděláváno. Tyto oblasti vychází z Rámcového vzdělávacího programu pro předškolní vzdělávání</w:t>
      </w:r>
    </w:p>
    <w:p w14:paraId="06F319B4" w14:textId="77777777" w:rsidR="002616EF" w:rsidRDefault="002616EF" w:rsidP="002616EF">
      <w:pPr>
        <w:pStyle w:val="Odstodrkyputky"/>
      </w:pPr>
      <w:r>
        <w:t>Školní vzdělávací program pro předškolní vzdělávání</w:t>
      </w:r>
    </w:p>
    <w:p w14:paraId="372DBFFE" w14:textId="77777777" w:rsidR="002616EF" w:rsidRDefault="002616EF" w:rsidP="002616EF">
      <w:pPr>
        <w:pStyle w:val="Odstodrkyputky"/>
      </w:pPr>
      <w:r>
        <w:t>Očekávané výstupy v jednotlivých oblastech</w:t>
      </w:r>
    </w:p>
    <w:p w14:paraId="712B568D" w14:textId="77777777" w:rsidR="002616EF" w:rsidRDefault="002616EF" w:rsidP="002616EF">
      <w:pPr>
        <w:pStyle w:val="Odstodrkyputky"/>
      </w:pPr>
      <w:r>
        <w:t>Konkretizované výstupy v jednotlivých oblastech</w:t>
      </w:r>
    </w:p>
    <w:p w14:paraId="26A452EA" w14:textId="77777777" w:rsidR="002616EF" w:rsidRDefault="002616EF" w:rsidP="002616EF">
      <w:pPr>
        <w:pStyle w:val="Odstodrkyputky"/>
      </w:pPr>
      <w:r>
        <w:t>Desatero pro rodiče dětí předškolního věku</w:t>
      </w:r>
    </w:p>
    <w:p w14:paraId="6ABADEB6" w14:textId="2EF5FD2E" w:rsidR="002616EF" w:rsidRDefault="002616EF" w:rsidP="002616EF">
      <w:pPr>
        <w:pStyle w:val="Odstzklad"/>
      </w:pPr>
      <w:r>
        <w:t>Mateřská škola bude ověřovat úroveň osvojování očekávaných výstupů v jednotlivých oblastech a případně doporučí zákonnému zástupci další postup při vzdělávání.</w:t>
      </w:r>
    </w:p>
    <w:p w14:paraId="1DFEEEDF" w14:textId="77777777" w:rsidR="002616EF" w:rsidRDefault="002616EF" w:rsidP="002616EF">
      <w:pPr>
        <w:pStyle w:val="Odstzklad"/>
      </w:pPr>
      <w:r>
        <w:t xml:space="preserve">Zákonný zástupce dítěte, které je individuálně vzděláváno, je povinen zajistit účast dítěte u ověření.       </w:t>
      </w:r>
    </w:p>
    <w:p w14:paraId="24809019" w14:textId="1B9CF2D9" w:rsidR="002616EF" w:rsidRDefault="002616EF" w:rsidP="002616EF">
      <w:pPr>
        <w:pStyle w:val="Odstzklad"/>
        <w:rPr>
          <w:b/>
          <w:i/>
        </w:rPr>
      </w:pPr>
      <w:r>
        <w:rPr>
          <w:b/>
          <w:i/>
        </w:rPr>
        <w:t>Termíny ověření úrovně osvojování očekávaných výstupů u dítěte s individuálním vzděláváním: měsíc listopad, leden, březen. Přesný datum a čas přezkoušení bude rodičům včas oznámen.</w:t>
      </w:r>
    </w:p>
    <w:p w14:paraId="6739D7BC" w14:textId="17B5A1D6" w:rsidR="002616EF" w:rsidRDefault="002616EF" w:rsidP="002616EF">
      <w:pPr>
        <w:pStyle w:val="Odstzklad"/>
      </w:pPr>
      <w:r>
        <w:t xml:space="preserve">Komise, která </w:t>
      </w:r>
      <w:proofErr w:type="gramStart"/>
      <w:r>
        <w:t>bude</w:t>
      </w:r>
      <w:proofErr w:type="gramEnd"/>
      <w:r>
        <w:t xml:space="preserve"> provádět ověření úrovně vzdělávání dítěte </w:t>
      </w:r>
      <w:proofErr w:type="gramStart"/>
      <w:r>
        <w:t>bude</w:t>
      </w:r>
      <w:proofErr w:type="gramEnd"/>
      <w:r>
        <w:t xml:space="preserve"> 3 členná (3 pedagogické pracovnice).</w:t>
      </w:r>
    </w:p>
    <w:p w14:paraId="31164182" w14:textId="77777777" w:rsidR="002616EF" w:rsidRDefault="002616EF" w:rsidP="002616EF">
      <w:pPr>
        <w:pStyle w:val="Odstzklad"/>
        <w:rPr>
          <w:szCs w:val="20"/>
        </w:rPr>
      </w:pPr>
      <w:r>
        <w:t>Ředitel mateřské školy ukončí individuální vzdělávání dítěte, pokud zákonný zástupce dítěte nezajistí účast dítěte u ověření, a to ani v náhradním termínu.</w:t>
      </w:r>
    </w:p>
    <w:p w14:paraId="3DDBD585" w14:textId="77777777" w:rsidR="002616EF" w:rsidRDefault="002616EF" w:rsidP="002616EF">
      <w:pPr>
        <w:pStyle w:val="Odstzklad"/>
      </w:pPr>
      <w:r>
        <w:t>Odvolání proti rozhodnutí ředitele školy o ukončení individuálního vzdělávání dítěte nemá odkladný účinek.</w:t>
      </w:r>
    </w:p>
    <w:p w14:paraId="1A1F90E2" w14:textId="77777777" w:rsidR="002616EF" w:rsidRDefault="002616EF" w:rsidP="002616EF">
      <w:pPr>
        <w:pStyle w:val="Nadpis1"/>
      </w:pPr>
      <w:bookmarkStart w:id="6" w:name="_Toc175839420"/>
      <w:r>
        <w:lastRenderedPageBreak/>
        <w:t>Provoz MŠ</w:t>
      </w:r>
      <w:bookmarkEnd w:id="6"/>
    </w:p>
    <w:p w14:paraId="4805E0AE" w14:textId="7E420349" w:rsidR="002616EF" w:rsidRDefault="002616EF" w:rsidP="002616EF">
      <w:pPr>
        <w:pStyle w:val="Odstzklad"/>
      </w:pPr>
      <w:r>
        <w:tab/>
        <w:t xml:space="preserve">Provoz MŠ </w:t>
      </w:r>
      <w:r w:rsidR="00E14D64">
        <w:t>je v době od 6:15</w:t>
      </w:r>
      <w:r w:rsidR="005B3164">
        <w:t xml:space="preserve"> hod. do 15:45</w:t>
      </w:r>
      <w:r>
        <w:t xml:space="preserve"> hod. Během provozu se budova MŠ zamyká, rodiče mohou kdykoliv dle potřeby zazvonit do třídy zvonkem u hlavního vchodu s videokamerou.</w:t>
      </w:r>
    </w:p>
    <w:p w14:paraId="401BF764" w14:textId="207C214A" w:rsidR="002616EF" w:rsidRDefault="002616EF" w:rsidP="00834193">
      <w:pPr>
        <w:pStyle w:val="Odstzklad"/>
      </w:pPr>
      <w:r>
        <w:t>Ve třídě I., i II. je zajištěno překrývání přímé pedagogické činnosti učitelů každý</w:t>
      </w:r>
      <w:r w:rsidR="00834193">
        <w:t xml:space="preserve"> den v rozsahu dvou a půl hodin</w:t>
      </w:r>
    </w:p>
    <w:p w14:paraId="0BEE8110" w14:textId="77777777" w:rsidR="002616EF" w:rsidRDefault="002616EF" w:rsidP="002616EF">
      <w:pPr>
        <w:jc w:val="center"/>
        <w:rPr>
          <w:rFonts w:ascii="Arial" w:hAnsi="Arial"/>
          <w:b/>
        </w:rPr>
      </w:pPr>
    </w:p>
    <w:p w14:paraId="57D9EC19" w14:textId="77777777" w:rsidR="002616EF" w:rsidRDefault="002616EF" w:rsidP="002616EF">
      <w:pPr>
        <w:pStyle w:val="Nadpis2"/>
        <w:rPr>
          <w:szCs w:val="20"/>
        </w:rPr>
      </w:pPr>
      <w:bookmarkStart w:id="7" w:name="_Toc175839421"/>
      <w:r>
        <w:t>Povinná docházka dětí do MŠ</w:t>
      </w:r>
      <w:bookmarkEnd w:id="7"/>
    </w:p>
    <w:p w14:paraId="5E435824" w14:textId="0DEE4714" w:rsidR="002616EF" w:rsidRDefault="002616EF" w:rsidP="002616EF">
      <w:pPr>
        <w:pStyle w:val="Odstzklad"/>
      </w:pPr>
      <w:r>
        <w:t xml:space="preserve">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w:t>
      </w:r>
    </w:p>
    <w:p w14:paraId="58994DD8" w14:textId="57E638BB" w:rsidR="002616EF" w:rsidRDefault="002616EF" w:rsidP="002616EF">
      <w:pPr>
        <w:pStyle w:val="Odstzklad"/>
      </w:pPr>
      <w:r>
        <w:t>Docházka dětí předškolního věku a dětí s odkladem školní docházky</w:t>
      </w:r>
      <w:r>
        <w:rPr>
          <w:b/>
        </w:rPr>
        <w:t xml:space="preserve"> </w:t>
      </w:r>
      <w:r>
        <w:t xml:space="preserve">je </w:t>
      </w:r>
      <w:r>
        <w:rPr>
          <w:b/>
        </w:rPr>
        <w:t>povinná</w:t>
      </w:r>
      <w:r>
        <w:t xml:space="preserve"> od 1.</w:t>
      </w:r>
      <w:r w:rsidR="00D65093">
        <w:t> </w:t>
      </w:r>
      <w:r>
        <w:t>9.</w:t>
      </w:r>
      <w:r w:rsidR="00D65093">
        <w:t> </w:t>
      </w:r>
      <w:r>
        <w:t xml:space="preserve">2017. </w:t>
      </w:r>
    </w:p>
    <w:p w14:paraId="0C4C3F79" w14:textId="2D915E10" w:rsidR="002616EF" w:rsidRDefault="002616EF" w:rsidP="002616EF">
      <w:pPr>
        <w:pStyle w:val="Odstzklad"/>
        <w:rPr>
          <w:b/>
        </w:rPr>
      </w:pPr>
      <w:r>
        <w:t>Pobyt dítěte v MŠ bude denně minimálně od 8</w:t>
      </w:r>
      <w:r w:rsidR="00D65093">
        <w:t>:</w:t>
      </w:r>
      <w:r>
        <w:t>00 hod. do 12</w:t>
      </w:r>
      <w:r w:rsidR="00D65093">
        <w:t>:</w:t>
      </w:r>
      <w:r>
        <w:t>00 hodin.</w:t>
      </w:r>
    </w:p>
    <w:p w14:paraId="642BBCED" w14:textId="77777777" w:rsidR="002616EF" w:rsidRDefault="002616EF" w:rsidP="002616EF">
      <w:pPr>
        <w:pStyle w:val="Odstzklad"/>
      </w:pPr>
      <w:r>
        <w:t>Zákonný zástupce dítěte je povinen přihlásit dítě k zápisu k předškolnímu vzdělávání v kalendářním roce, ve kterém začíná povinnost předškolního vzdělávání dítěte.</w:t>
      </w:r>
    </w:p>
    <w:p w14:paraId="7CFBC43C" w14:textId="77777777" w:rsidR="002616EF" w:rsidRDefault="002616EF" w:rsidP="002616EF">
      <w:pPr>
        <w:pStyle w:val="Odstzklad"/>
      </w:pPr>
      <w:r>
        <w:t>V případě realizování distanční výuky na mateřské škole, je zákonný zástupce povinen se se svým dítětem této výuky zúčastnit.</w:t>
      </w:r>
    </w:p>
    <w:p w14:paraId="61A42077" w14:textId="77777777" w:rsidR="002616EF" w:rsidRDefault="002616EF" w:rsidP="002616EF">
      <w:pPr>
        <w:rPr>
          <w:rFonts w:ascii="Arial" w:hAnsi="Arial"/>
          <w:b/>
        </w:rPr>
      </w:pPr>
    </w:p>
    <w:p w14:paraId="707E5A02" w14:textId="77777777" w:rsidR="002616EF" w:rsidRDefault="002616EF" w:rsidP="002616EF">
      <w:pPr>
        <w:pStyle w:val="Nadpis2"/>
        <w:rPr>
          <w:szCs w:val="20"/>
        </w:rPr>
      </w:pPr>
      <w:bookmarkStart w:id="8" w:name="_Toc175839422"/>
      <w:r>
        <w:t>Přihlašování a odhlašování dětí</w:t>
      </w:r>
      <w:bookmarkEnd w:id="8"/>
    </w:p>
    <w:p w14:paraId="3A4FE454" w14:textId="6DFA3BB1" w:rsidR="002616EF" w:rsidRDefault="002616EF" w:rsidP="00D65093">
      <w:pPr>
        <w:pStyle w:val="Odstzklad"/>
      </w:pPr>
      <w:r w:rsidRPr="00D65093">
        <w:t>Děti se odhlašují z docházky do MŠ na další den do 13</w:t>
      </w:r>
      <w:r w:rsidR="00D65093">
        <w:t>:</w:t>
      </w:r>
      <w:r w:rsidRPr="00D65093">
        <w:t>00 hod. dne</w:t>
      </w:r>
      <w:r>
        <w:t xml:space="preserve"> předcházejícího. Nebude-li dítě odhlášeno písemně nebo ústně, platí rodiče za příští den stravné. Taktéž do MŠ se opět děti přihlašují den předem do 13,00 hod. </w:t>
      </w:r>
    </w:p>
    <w:p w14:paraId="25F7500C" w14:textId="77777777" w:rsidR="002616EF" w:rsidRDefault="002616EF" w:rsidP="00D65093">
      <w:pPr>
        <w:pStyle w:val="Odstzklad"/>
        <w:rPr>
          <w:b/>
        </w:rPr>
      </w:pPr>
    </w:p>
    <w:p w14:paraId="1BC6948F" w14:textId="729E0563" w:rsidR="002616EF" w:rsidRDefault="002616EF" w:rsidP="002616EF">
      <w:pPr>
        <w:pStyle w:val="Nadpis2"/>
        <w:jc w:val="both"/>
        <w:rPr>
          <w:szCs w:val="20"/>
        </w:rPr>
      </w:pPr>
      <w:bookmarkStart w:id="9" w:name="_Toc175839423"/>
      <w:r>
        <w:t>Podmínky pro uvolňování dětí ze vzdělávání a omlouvání jejich neúčasti ve vzdělávání – nepřítomnosti dětí</w:t>
      </w:r>
      <w:bookmarkEnd w:id="9"/>
    </w:p>
    <w:p w14:paraId="2C3DEE45" w14:textId="438FD938" w:rsidR="002616EF" w:rsidRDefault="002616EF" w:rsidP="00D65093">
      <w:pPr>
        <w:pStyle w:val="Odstzklad"/>
      </w:pPr>
      <w:r>
        <w:t>Krátkodobou nepřítomnost dítěte omlouvají rodiče ústně nebo telefonicky u pedagogických pracovnic, nepřítomnost dítěte delší než 14 dní omlouvají rodiče písemnou formou.</w:t>
      </w:r>
    </w:p>
    <w:p w14:paraId="506EBD3A" w14:textId="008D22EC" w:rsidR="002616EF" w:rsidRPr="00D65093" w:rsidRDefault="002616EF" w:rsidP="00D65093">
      <w:pPr>
        <w:pStyle w:val="Odstzklad"/>
      </w:pPr>
      <w:r>
        <w:t>Ředitel mateřské školy je oprávněn požadovat doložení důvodů nepřítomnosti dítěte; zákonný zástupce je povinen doložit důvody nepřítomnosti dítěte nejpozději do 3 dnů ode dne výzvy</w:t>
      </w:r>
      <w:r w:rsidR="00D65093">
        <w:t>.</w:t>
      </w:r>
    </w:p>
    <w:p w14:paraId="435E3DE0" w14:textId="77777777" w:rsidR="002616EF" w:rsidRDefault="002616EF" w:rsidP="00D65093">
      <w:pPr>
        <w:pStyle w:val="Nadpis2"/>
      </w:pPr>
      <w:bookmarkStart w:id="10" w:name="_Toc175839424"/>
      <w:r>
        <w:t>Příchody a odchody dětí z MŠ</w:t>
      </w:r>
      <w:bookmarkEnd w:id="10"/>
    </w:p>
    <w:p w14:paraId="1178921F" w14:textId="674D2785" w:rsidR="002616EF" w:rsidRDefault="002616EF" w:rsidP="00D65093">
      <w:pPr>
        <w:pStyle w:val="Odstzklad"/>
      </w:pPr>
      <w:r>
        <w:t>Děti do MŠ mohou přicházet od 6</w:t>
      </w:r>
      <w:r w:rsidR="00D65093">
        <w:t>:</w:t>
      </w:r>
      <w:r w:rsidR="0020108E">
        <w:t xml:space="preserve">15 </w:t>
      </w:r>
      <w:r>
        <w:t>hod. maximálně do 8</w:t>
      </w:r>
      <w:r w:rsidR="00D65093">
        <w:t>:</w:t>
      </w:r>
      <w:r>
        <w:t>00 hodin.</w:t>
      </w:r>
    </w:p>
    <w:p w14:paraId="598A5746" w14:textId="71E26B48" w:rsidR="002616EF" w:rsidRDefault="002616EF" w:rsidP="00D65093">
      <w:pPr>
        <w:pStyle w:val="Odstzklad"/>
      </w:pPr>
      <w:r>
        <w:t>Z MŠ mohou děti odcházet po obědě, a to nejdříve od 12</w:t>
      </w:r>
      <w:r w:rsidR="0020108E">
        <w:t>:15 hod. do 12</w:t>
      </w:r>
      <w:r w:rsidR="00407494">
        <w:t>:</w:t>
      </w:r>
      <w:r w:rsidR="0020108E">
        <w:t>45</w:t>
      </w:r>
      <w:r>
        <w:t xml:space="preserve"> hod. a po odpočinku od 14</w:t>
      </w:r>
      <w:r w:rsidR="00407494">
        <w:t>:0</w:t>
      </w:r>
      <w:r>
        <w:t>0 hod. do 15</w:t>
      </w:r>
      <w:r w:rsidR="00407494">
        <w:t>:</w:t>
      </w:r>
      <w:r w:rsidR="001E5AE6">
        <w:t>45</w:t>
      </w:r>
      <w:r>
        <w:t xml:space="preserve"> hod. </w:t>
      </w:r>
    </w:p>
    <w:p w14:paraId="2B42F21F" w14:textId="5D12566E" w:rsidR="002616EF" w:rsidRDefault="002616EF" w:rsidP="00D65093">
      <w:pPr>
        <w:pStyle w:val="Odstzklad"/>
        <w:rPr>
          <w:szCs w:val="20"/>
        </w:rPr>
      </w:pPr>
      <w:r>
        <w:lastRenderedPageBreak/>
        <w:t xml:space="preserve">Mimořádné změny v příchodu, nebo odchodu dítěte nahlašuje a odůvodňuje zákonný zástupce dítěte </w:t>
      </w:r>
      <w:proofErr w:type="spellStart"/>
      <w:r>
        <w:t>ped</w:t>
      </w:r>
      <w:proofErr w:type="spellEnd"/>
      <w:r>
        <w:t xml:space="preserve">. </w:t>
      </w:r>
      <w:proofErr w:type="gramStart"/>
      <w:r>
        <w:t>pracovnicím</w:t>
      </w:r>
      <w:proofErr w:type="gramEnd"/>
      <w:r>
        <w:t xml:space="preserve">   MŠ.</w:t>
      </w:r>
    </w:p>
    <w:p w14:paraId="27A25034" w14:textId="77777777" w:rsidR="00C5312E" w:rsidRDefault="00C5312E" w:rsidP="00D65093">
      <w:pPr>
        <w:pStyle w:val="Odstzklad"/>
      </w:pPr>
    </w:p>
    <w:p w14:paraId="18EBB1F6" w14:textId="77777777" w:rsidR="00C5312E" w:rsidRDefault="00C5312E" w:rsidP="00D65093">
      <w:pPr>
        <w:pStyle w:val="Odstzklad"/>
      </w:pPr>
    </w:p>
    <w:p w14:paraId="24C15338" w14:textId="77777777" w:rsidR="00C5312E" w:rsidRDefault="00C5312E" w:rsidP="00D65093">
      <w:pPr>
        <w:pStyle w:val="Odstzklad"/>
      </w:pPr>
    </w:p>
    <w:p w14:paraId="782FE244" w14:textId="77777777" w:rsidR="002616EF" w:rsidRDefault="002616EF" w:rsidP="00D65093">
      <w:pPr>
        <w:pStyle w:val="Nadpis2"/>
      </w:pPr>
      <w:bookmarkStart w:id="11" w:name="_Toc175839425"/>
      <w:r>
        <w:t>Úplata za předškolní vzdělávání</w:t>
      </w:r>
      <w:bookmarkEnd w:id="11"/>
    </w:p>
    <w:p w14:paraId="3262F083" w14:textId="3228FF26" w:rsidR="00D66566" w:rsidRDefault="00834193" w:rsidP="00834193">
      <w:pPr>
        <w:pStyle w:val="Odstzklad"/>
      </w:pPr>
      <w:r>
        <w:t>Zřizovatel</w:t>
      </w:r>
      <w:r w:rsidR="00D66566">
        <w:t xml:space="preserve"> stanovuje úplatu za </w:t>
      </w:r>
      <w:proofErr w:type="gramStart"/>
      <w:r w:rsidR="00D66566">
        <w:t>předškolní</w:t>
      </w:r>
      <w:proofErr w:type="gramEnd"/>
      <w:r w:rsidR="00D66566">
        <w:t xml:space="preserve"> </w:t>
      </w:r>
      <w:r>
        <w:t>usnesením zastupitelstva</w:t>
      </w:r>
      <w:r w:rsidR="00D66566">
        <w:t>.</w:t>
      </w:r>
      <w:r w:rsidR="00D66566" w:rsidRPr="00D66566">
        <w:t xml:space="preserve"> </w:t>
      </w:r>
    </w:p>
    <w:p w14:paraId="37542D71" w14:textId="196493B4" w:rsidR="002616EF" w:rsidRDefault="002616EF" w:rsidP="00D65093">
      <w:pPr>
        <w:pStyle w:val="Odstzklad"/>
      </w:pPr>
      <w:r>
        <w:t>Od úplaty za předškolní vzdělávání jsou od 1.</w:t>
      </w:r>
      <w:r w:rsidR="00407494">
        <w:t> </w:t>
      </w:r>
      <w:r>
        <w:t>9.</w:t>
      </w:r>
      <w:r w:rsidR="00407494">
        <w:t> </w:t>
      </w:r>
      <w:r>
        <w:t xml:space="preserve">2017 </w:t>
      </w:r>
      <w:r w:rsidR="00D65093">
        <w:t>(</w:t>
      </w:r>
      <w:r>
        <w:t>zavedení povinné předškolní docházky</w:t>
      </w:r>
      <w:r w:rsidR="00D65093">
        <w:t>)</w:t>
      </w:r>
      <w:r>
        <w:t xml:space="preserve"> osvobozeny děti předškolního věku a děti s odkladem školní doc</w:t>
      </w:r>
      <w:r w:rsidR="00834193">
        <w:t xml:space="preserve">házky, taktéž </w:t>
      </w:r>
      <w:proofErr w:type="gramStart"/>
      <w:r w:rsidR="00834193">
        <w:t>děti na</w:t>
      </w:r>
      <w:proofErr w:type="gramEnd"/>
      <w:r w:rsidR="00834193">
        <w:t xml:space="preserve"> něž se vztahuje prominutí úplaty dané platnou legislativou.</w:t>
      </w:r>
    </w:p>
    <w:p w14:paraId="34C1A573" w14:textId="77777777" w:rsidR="00B74871" w:rsidRDefault="00B74871" w:rsidP="00D65093">
      <w:pPr>
        <w:pStyle w:val="Odstzklad"/>
      </w:pPr>
    </w:p>
    <w:p w14:paraId="0A711476" w14:textId="77777777" w:rsidR="002616EF" w:rsidRDefault="002616EF" w:rsidP="00D65093">
      <w:pPr>
        <w:pStyle w:val="Nadpis2"/>
      </w:pPr>
      <w:bookmarkStart w:id="12" w:name="_Toc175839426"/>
      <w:r>
        <w:t>Zdravotní stav dětí</w:t>
      </w:r>
      <w:bookmarkEnd w:id="12"/>
    </w:p>
    <w:p w14:paraId="11143CF7" w14:textId="2915FCCF" w:rsidR="002616EF" w:rsidRDefault="002616EF" w:rsidP="00D65093">
      <w:pPr>
        <w:pStyle w:val="Odstzklad"/>
      </w:pPr>
      <w:r>
        <w:t>Po infekčním či horečnatém onemocnění dítěte přinesou rodiče potvrzení od lékaře s tím, že dítě je zdravé a může do kolektivu dětí.</w:t>
      </w:r>
    </w:p>
    <w:p w14:paraId="7ACAF66E" w14:textId="7926F64B" w:rsidR="002616EF" w:rsidRDefault="002616EF" w:rsidP="00D65093">
      <w:pPr>
        <w:pStyle w:val="Odstzklad"/>
      </w:pPr>
      <w:r>
        <w:t xml:space="preserve">Rodiče jsou povinni upozornit učitelku nebo </w:t>
      </w:r>
      <w:proofErr w:type="spellStart"/>
      <w:r>
        <w:t>ved</w:t>
      </w:r>
      <w:proofErr w:type="spellEnd"/>
      <w:r>
        <w:t>.</w:t>
      </w:r>
      <w:r w:rsidR="00D65093">
        <w:t xml:space="preserve"> </w:t>
      </w:r>
      <w:proofErr w:type="gramStart"/>
      <w:r>
        <w:t>pracovnici</w:t>
      </w:r>
      <w:proofErr w:type="gramEnd"/>
      <w:r>
        <w:t xml:space="preserve"> MŠ na změnu ve zdravotním stavu dítěte, a to neprodleně při příchodu dítěte do MŠ.</w:t>
      </w:r>
      <w:r w:rsidR="00165824">
        <w:t xml:space="preserve"> </w:t>
      </w:r>
    </w:p>
    <w:p w14:paraId="575CDD89" w14:textId="6C10228A" w:rsidR="002616EF" w:rsidRDefault="002616EF" w:rsidP="00D65093">
      <w:pPr>
        <w:pStyle w:val="Odstzklad"/>
      </w:pPr>
      <w:r>
        <w:t xml:space="preserve">Vyskytne-li se v rodině nebo v nejbližším okolí infekční nemoc, ohlásí to rodiče </w:t>
      </w:r>
      <w:proofErr w:type="spellStart"/>
      <w:r>
        <w:t>ved</w:t>
      </w:r>
      <w:proofErr w:type="spellEnd"/>
      <w:r>
        <w:t xml:space="preserve">. </w:t>
      </w:r>
      <w:proofErr w:type="gramStart"/>
      <w:r>
        <w:t>pracovnici</w:t>
      </w:r>
      <w:proofErr w:type="gramEnd"/>
      <w:r>
        <w:t xml:space="preserve"> nebo učitelce MŠ.</w:t>
      </w:r>
    </w:p>
    <w:p w14:paraId="20ABA91D" w14:textId="4209EAF7" w:rsidR="002616EF" w:rsidRDefault="002616EF" w:rsidP="00D65093">
      <w:pPr>
        <w:pStyle w:val="Odstzklad"/>
      </w:pPr>
      <w:r>
        <w:t>Dítě se nepřijímá do MŠ v době nemoci a v době užívání antibiotik.</w:t>
      </w:r>
    </w:p>
    <w:p w14:paraId="66C39D3F" w14:textId="530A8046" w:rsidR="00165824" w:rsidRDefault="00165824" w:rsidP="00D65093">
      <w:pPr>
        <w:pStyle w:val="Odstzklad"/>
      </w:pPr>
      <w:r>
        <w:t xml:space="preserve">Od </w:t>
      </w:r>
      <w:proofErr w:type="gramStart"/>
      <w:r>
        <w:t>1.1.2022</w:t>
      </w:r>
      <w:proofErr w:type="gramEnd"/>
      <w:r>
        <w:t xml:space="preserve"> má MŠ možnost poskytnout nezbytně nutnou zdravotní službu. Jde o zdravotní péči (podání léku), která nelze poskytnout v domácím prostředí. Na základě lékařské zprávy, kterou poskytují rodiče MŠ, bude sepsána dohoda o podání léku. Rodiče ranní lék podají dítěti doma před odchodem do MŠ.</w:t>
      </w:r>
    </w:p>
    <w:p w14:paraId="54E7EA4D" w14:textId="79336B20" w:rsidR="00165824" w:rsidRDefault="00165824" w:rsidP="00D65093">
      <w:pPr>
        <w:pStyle w:val="Odstzklad"/>
      </w:pPr>
      <w:r>
        <w:t>Za zdravotní stav dítěte odpovídá rodič.</w:t>
      </w:r>
      <w:r w:rsidR="00032027">
        <w:t xml:space="preserve"> </w:t>
      </w:r>
    </w:p>
    <w:p w14:paraId="0E0353ED" w14:textId="6B95ED50" w:rsidR="00032027" w:rsidRDefault="00032027" w:rsidP="00D65093">
      <w:pPr>
        <w:pStyle w:val="Odstzklad"/>
      </w:pPr>
      <w:r>
        <w:t xml:space="preserve">Evidence úrazů – v knize úrazů se evidují všechny úrazy dětí, ke kterým došlo v MŠ, a to nejpozději do konce vyučovacího dne následujícího po dni, kdy se MŠ o úrazu dozví. </w:t>
      </w:r>
      <w:r w:rsidR="006B2D12">
        <w:t>Pokud</w:t>
      </w:r>
      <w:r>
        <w:t xml:space="preserve"> lhůta uplyne při konání vícedenní akce mimo MŠ, kde se uskutečňuje vzdělávání, </w:t>
      </w:r>
      <w:r w:rsidR="006B2D12">
        <w:t>prodlužuje se lhůta do konce vyučovacího dne následujícího po ukončení akce.</w:t>
      </w:r>
      <w:bookmarkStart w:id="13" w:name="_GoBack"/>
      <w:bookmarkEnd w:id="13"/>
    </w:p>
    <w:p w14:paraId="6C239375" w14:textId="269E1F68" w:rsidR="009A1694" w:rsidRDefault="009A1694" w:rsidP="00D65093">
      <w:pPr>
        <w:pStyle w:val="Odstzklad"/>
      </w:pPr>
      <w:r>
        <w:t xml:space="preserve">Pokud dítě utrpělo úraz, jehož následkem je sádra či dlaha na končetinách, šitá rána, může být dítě přijato k docházce do MŠ s vyjádřením lékaře, že není nutná domácí péče. </w:t>
      </w:r>
    </w:p>
    <w:p w14:paraId="2114661D" w14:textId="5C35F85B" w:rsidR="009A1694" w:rsidRDefault="009A1694" w:rsidP="00D65093">
      <w:pPr>
        <w:pStyle w:val="Odstzklad"/>
      </w:pPr>
      <w:r>
        <w:t>Dítě by mělo být schopné samostatné sebeobsluhy bez výrazně zvýšených nároků na jeho péči.</w:t>
      </w:r>
    </w:p>
    <w:p w14:paraId="1B27AD74" w14:textId="68EDB796" w:rsidR="009A1694" w:rsidRDefault="009A1694" w:rsidP="00D65093">
      <w:pPr>
        <w:pStyle w:val="Odstzklad"/>
      </w:pPr>
      <w:r>
        <w:t>Posouzení náročnosti péče a zároveň také zajištění bezpečnosti dítěte (§ 29 školského zákona)</w:t>
      </w:r>
      <w:r w:rsidR="00C25893">
        <w:t xml:space="preserve"> je plně v kompetenci vedoucí učitelky.</w:t>
      </w:r>
    </w:p>
    <w:p w14:paraId="59412F55" w14:textId="77777777" w:rsidR="00B74871" w:rsidRDefault="00B74871" w:rsidP="00D65093">
      <w:pPr>
        <w:pStyle w:val="Odstzklad"/>
      </w:pPr>
    </w:p>
    <w:p w14:paraId="27B32F44" w14:textId="1E437F10" w:rsidR="00395AFA" w:rsidRDefault="00395AFA" w:rsidP="00395AFA">
      <w:pPr>
        <w:pStyle w:val="Nadpis1"/>
      </w:pPr>
      <w:bookmarkStart w:id="14" w:name="_Toc175839427"/>
      <w:r>
        <w:t>Souhlas s akcemi pořádanými v MŠ i mimo MŠ</w:t>
      </w:r>
      <w:bookmarkEnd w:id="14"/>
    </w:p>
    <w:p w14:paraId="15E61644" w14:textId="0FFB97EA" w:rsidR="00395AFA" w:rsidRDefault="00395AFA" w:rsidP="00395AFA">
      <w:pPr>
        <w:pStyle w:val="Odstzklad"/>
      </w:pPr>
      <w:r>
        <w:t>Rodiče jsou seznámeni na informační schůzce, nástěnce a stránkách MŠ s plánem předpokládaných akcí pořádanými v MŠ i mimo MŠ.</w:t>
      </w:r>
    </w:p>
    <w:p w14:paraId="167DAA5B" w14:textId="22EDA292" w:rsidR="007E07CE" w:rsidRDefault="007E07CE" w:rsidP="00395AFA">
      <w:pPr>
        <w:pStyle w:val="Odstzklad"/>
      </w:pPr>
      <w:r>
        <w:lastRenderedPageBreak/>
        <w:t>(divadla, besedy, projektové dny)</w:t>
      </w:r>
    </w:p>
    <w:p w14:paraId="45FEA9CB" w14:textId="408F65DC" w:rsidR="00395AFA" w:rsidRDefault="007E07CE" w:rsidP="007E07CE">
      <w:pPr>
        <w:pStyle w:val="Odstzklad"/>
      </w:pPr>
      <w:r>
        <w:t>V případě, že rodič s akcí nesouhlasí, bude dítěti v MŠ zajištěno individuální vzdělávání.</w:t>
      </w:r>
    </w:p>
    <w:p w14:paraId="7276678B" w14:textId="77777777" w:rsidR="002616EF" w:rsidRDefault="002616EF" w:rsidP="00D65093">
      <w:pPr>
        <w:pStyle w:val="Nadpis1"/>
      </w:pPr>
      <w:bookmarkStart w:id="15" w:name="_Toc175839428"/>
      <w:r>
        <w:t>Výchovná práce na MŠ</w:t>
      </w:r>
      <w:bookmarkEnd w:id="15"/>
    </w:p>
    <w:p w14:paraId="436F2CAB" w14:textId="1187CFB0" w:rsidR="002616EF" w:rsidRDefault="002616EF" w:rsidP="00D65093">
      <w:pPr>
        <w:pStyle w:val="Odstzklad"/>
      </w:pPr>
      <w:r>
        <w:t>Za výchovnou práci v MŠ zodpovídá vedoucí pracovnice MŠ, na jednotlivých třídách pak učitelky MŠ</w:t>
      </w:r>
    </w:p>
    <w:p w14:paraId="1B1168A0" w14:textId="22375121" w:rsidR="002616EF" w:rsidRDefault="002616EF" w:rsidP="00D65093">
      <w:pPr>
        <w:pStyle w:val="Odstzklad"/>
      </w:pPr>
      <w:r>
        <w:t>Návrhy na zlepšení prostředí MŠ, zahrady a provozu MŠ přednesou rodiče vedoucí pracovnici MŠ.</w:t>
      </w:r>
    </w:p>
    <w:p w14:paraId="58268821" w14:textId="77777777" w:rsidR="00B74871" w:rsidRDefault="00B74871" w:rsidP="00D65093">
      <w:pPr>
        <w:pStyle w:val="Odstzklad"/>
      </w:pPr>
    </w:p>
    <w:p w14:paraId="1E35287D" w14:textId="77777777" w:rsidR="002616EF" w:rsidRDefault="002616EF" w:rsidP="00D65093">
      <w:pPr>
        <w:pStyle w:val="Nadpis1"/>
      </w:pPr>
      <w:bookmarkStart w:id="16" w:name="_Toc175839429"/>
      <w:r>
        <w:t>Vstup rodičů do budovy MŠ</w:t>
      </w:r>
      <w:bookmarkEnd w:id="16"/>
    </w:p>
    <w:p w14:paraId="785EF54F" w14:textId="3F302FB0" w:rsidR="002616EF" w:rsidRDefault="002616EF" w:rsidP="00D65093">
      <w:pPr>
        <w:pStyle w:val="Odstzklad"/>
      </w:pPr>
      <w:r>
        <w:t xml:space="preserve">Rodiče mohou vstupovat do objektu </w:t>
      </w:r>
      <w:proofErr w:type="spellStart"/>
      <w:r>
        <w:t>IZŠaMŠ</w:t>
      </w:r>
      <w:proofErr w:type="spellEnd"/>
      <w:r>
        <w:t>, budovy MŠ, neboť si za své děti ručí až do předání učitelce MŠ.</w:t>
      </w:r>
    </w:p>
    <w:p w14:paraId="6DF5D6DA" w14:textId="36A23E77" w:rsidR="002616EF" w:rsidRDefault="002616EF" w:rsidP="00D65093">
      <w:pPr>
        <w:pStyle w:val="Odstzklad"/>
      </w:pPr>
      <w:r>
        <w:t>Informace o dětech mohou rodiče získat na setkáních s rodiči, při pohovorech s učitelkami MŠ při předávání dětí.</w:t>
      </w:r>
    </w:p>
    <w:p w14:paraId="0B404C7B" w14:textId="4BB9A5BE" w:rsidR="002616EF" w:rsidRDefault="002616EF" w:rsidP="00D65093">
      <w:pPr>
        <w:pStyle w:val="Odstzklad"/>
      </w:pPr>
      <w:r>
        <w:t xml:space="preserve">Rodiče dodržují provozní hodiny MŠ, tj. PO </w:t>
      </w:r>
      <w:r w:rsidR="00D65093">
        <w:t>–</w:t>
      </w:r>
      <w:r>
        <w:t xml:space="preserve"> PÁ </w:t>
      </w:r>
      <w:r w:rsidR="00D65093">
        <w:t>od</w:t>
      </w:r>
      <w:r>
        <w:t xml:space="preserve"> 6</w:t>
      </w:r>
      <w:r w:rsidR="00D65093">
        <w:t>:</w:t>
      </w:r>
      <w:r w:rsidR="00BC63A6">
        <w:t>15</w:t>
      </w:r>
      <w:r>
        <w:t xml:space="preserve"> hod. </w:t>
      </w:r>
      <w:r w:rsidR="00D65093">
        <w:t>do</w:t>
      </w:r>
      <w:r>
        <w:t xml:space="preserve"> 15</w:t>
      </w:r>
      <w:r w:rsidR="00D65093">
        <w:t>:</w:t>
      </w:r>
      <w:r w:rsidR="001E5AE6">
        <w:t>45</w:t>
      </w:r>
      <w:r>
        <w:t xml:space="preserve"> hod.</w:t>
      </w:r>
    </w:p>
    <w:p w14:paraId="1428D20A" w14:textId="77777777" w:rsidR="002616EF" w:rsidRDefault="002616EF" w:rsidP="00D65093">
      <w:pPr>
        <w:pStyle w:val="Odstzklad"/>
        <w:rPr>
          <w:szCs w:val="20"/>
        </w:rPr>
      </w:pPr>
      <w:r w:rsidRPr="00D65093">
        <w:rPr>
          <w:b/>
          <w:bCs/>
          <w:i/>
        </w:rPr>
        <w:t>Rodiče jsou povinni nahlásit ihned změny</w:t>
      </w:r>
      <w:r>
        <w:rPr>
          <w:b/>
          <w:bCs/>
        </w:rPr>
        <w:t xml:space="preserve"> </w:t>
      </w:r>
      <w:r>
        <w:t>v osobních datech dítěte, změn telefonního spojení na rodiče, změnu zdravotní pojišťovny dítěte.</w:t>
      </w:r>
    </w:p>
    <w:p w14:paraId="2ED9F8BE" w14:textId="77777777" w:rsidR="002616EF" w:rsidRDefault="002616EF" w:rsidP="00D65093">
      <w:pPr>
        <w:pStyle w:val="Nadpis1"/>
      </w:pPr>
      <w:bookmarkStart w:id="17" w:name="_Toc175839430"/>
      <w:r>
        <w:t xml:space="preserve">Pobyt v objektu </w:t>
      </w:r>
      <w:proofErr w:type="spellStart"/>
      <w:r>
        <w:t>IZŠaMŠ</w:t>
      </w:r>
      <w:bookmarkEnd w:id="17"/>
      <w:proofErr w:type="spellEnd"/>
    </w:p>
    <w:p w14:paraId="59BE248A" w14:textId="5E6559B5" w:rsidR="002616EF" w:rsidRDefault="002616EF" w:rsidP="00D65093">
      <w:pPr>
        <w:pStyle w:val="Odstzklad"/>
      </w:pPr>
      <w:r>
        <w:t xml:space="preserve">Pobyt v objektu </w:t>
      </w:r>
      <w:proofErr w:type="spellStart"/>
      <w:r>
        <w:t>IZŠaMŠ</w:t>
      </w:r>
      <w:proofErr w:type="spellEnd"/>
      <w:r>
        <w:t xml:space="preserve"> </w:t>
      </w:r>
      <w:r w:rsidR="00D65093">
        <w:t>(</w:t>
      </w:r>
      <w:r>
        <w:t>školní hřiště, zahrada</w:t>
      </w:r>
      <w:r w:rsidR="00D65093">
        <w:t>)</w:t>
      </w:r>
      <w:r>
        <w:t xml:space="preserve"> je rodičům a dětem s ohledem na bezpečnost dětí zakázán. Upozorňujeme rodiče, že se nejedná o veřejné</w:t>
      </w:r>
      <w:r w:rsidR="00D65093">
        <w:t xml:space="preserve"> </w:t>
      </w:r>
      <w:r>
        <w:t>prostranství.</w:t>
      </w:r>
    </w:p>
    <w:p w14:paraId="25C9744B" w14:textId="77777777" w:rsidR="002616EF" w:rsidRDefault="002616EF" w:rsidP="00D65093">
      <w:pPr>
        <w:pStyle w:val="Nadpis1"/>
      </w:pPr>
      <w:bookmarkStart w:id="18" w:name="_Toc175839431"/>
      <w:r>
        <w:t>Povinnosti a práva pracovníků školy</w:t>
      </w:r>
      <w:bookmarkEnd w:id="18"/>
    </w:p>
    <w:p w14:paraId="3C7F1612" w14:textId="1ECAF3F1" w:rsidR="002616EF" w:rsidRDefault="002616EF" w:rsidP="00D65093">
      <w:pPr>
        <w:pStyle w:val="Odstzklad"/>
        <w:rPr>
          <w:szCs w:val="20"/>
        </w:rPr>
      </w:pPr>
      <w:r>
        <w:t xml:space="preserve">Věnují individuální péči dětem se zdravotními problémy, z málo podnětného rodinného prostředí a dbají, aby se zdravý vývoj dítěte nenarušil činností školy. </w:t>
      </w:r>
    </w:p>
    <w:p w14:paraId="727E8C8C" w14:textId="027D5FA5" w:rsidR="002616EF" w:rsidRDefault="002616EF" w:rsidP="00D65093">
      <w:pPr>
        <w:pStyle w:val="Odstzklad"/>
      </w:pPr>
      <w:r>
        <w:t xml:space="preserve">Berou ohled na výsledky lékařského vyšetření, zpráv z vyšetření PPP a na sdělení rodičů o dítěti. </w:t>
      </w:r>
    </w:p>
    <w:p w14:paraId="7BE2D928" w14:textId="6AFD2477" w:rsidR="002616EF" w:rsidRDefault="002616EF" w:rsidP="00D65093">
      <w:pPr>
        <w:pStyle w:val="Odstzklad"/>
      </w:pPr>
      <w:r>
        <w:t xml:space="preserve">Všichni pracovníci školy zajišťují bezpečnost práce a ochranu zdraví dětí </w:t>
      </w:r>
    </w:p>
    <w:p w14:paraId="48B1CEF0" w14:textId="77777777" w:rsidR="002616EF" w:rsidRDefault="002616EF" w:rsidP="00D65093">
      <w:pPr>
        <w:pStyle w:val="Odstzklad"/>
      </w:pPr>
      <w:r>
        <w:t xml:space="preserve">při činnostech, které souvisejí s výchovnou prací. Dodržují předpisy k zajištění BOZP a protipožární předpisy. </w:t>
      </w:r>
    </w:p>
    <w:p w14:paraId="685CAD52" w14:textId="0C6CD7C1" w:rsidR="002616EF" w:rsidRDefault="002616EF" w:rsidP="00D65093">
      <w:pPr>
        <w:pStyle w:val="Odstzklad"/>
      </w:pPr>
      <w:r>
        <w:t xml:space="preserve">Sledují zdravotní stav dětí a v případě náhlého onemocnění dítěte informují vedení školy a rodiče dítěte. </w:t>
      </w:r>
    </w:p>
    <w:p w14:paraId="4671FE5A" w14:textId="469DB798" w:rsidR="002616EF" w:rsidRDefault="002616EF" w:rsidP="00D65093">
      <w:pPr>
        <w:pStyle w:val="Odstzklad"/>
      </w:pPr>
      <w:r>
        <w:t xml:space="preserve">Nemocné dítě musí být předáno rodičům, nebo za doprovodu dospělé osoby dopraveno do domácího ošetřování. </w:t>
      </w:r>
    </w:p>
    <w:p w14:paraId="1E379B30" w14:textId="2888E1C9" w:rsidR="002616EF" w:rsidRDefault="002616EF" w:rsidP="00D65093">
      <w:pPr>
        <w:pStyle w:val="Odstzklad"/>
      </w:pPr>
      <w:r>
        <w:t xml:space="preserve">Do školy přicházejí nejméně 15 minut před zahájením své výchovné činnosti. </w:t>
      </w:r>
    </w:p>
    <w:p w14:paraId="54532768" w14:textId="47A53902" w:rsidR="002616EF" w:rsidRDefault="002616EF" w:rsidP="00D65093">
      <w:pPr>
        <w:pStyle w:val="Odstzklad"/>
      </w:pPr>
      <w:r>
        <w:lastRenderedPageBreak/>
        <w:t>Při úrazu poskytnou dítěti nebo jiné osobě první pomoc, zajistí odborné ošetření a úraz bezodkladně hlásí vedení školy a vyplní záznam do Knihy úrazů, případně vyplní předepsané tiskopisy. Ošetření a vyplnění záznamů zajišťuje ten pracovník, který byl jeho svědkem, nebo který se o něm dozvěděl.</w:t>
      </w:r>
    </w:p>
    <w:p w14:paraId="0D1ACC91" w14:textId="77777777" w:rsidR="00B74871" w:rsidRPr="00D65093" w:rsidRDefault="00B74871" w:rsidP="00D65093">
      <w:pPr>
        <w:pStyle w:val="Odstzklad"/>
      </w:pPr>
    </w:p>
    <w:p w14:paraId="151BAEA1" w14:textId="77777777" w:rsidR="002616EF" w:rsidRDefault="002616EF" w:rsidP="00D65093">
      <w:pPr>
        <w:pStyle w:val="Nadpis1"/>
        <w:rPr>
          <w:szCs w:val="20"/>
        </w:rPr>
      </w:pPr>
      <w:bookmarkStart w:id="19" w:name="_Toc175839432"/>
      <w:r>
        <w:t>Pedagogické pracovnice školy</w:t>
      </w:r>
      <w:bookmarkEnd w:id="19"/>
    </w:p>
    <w:p w14:paraId="620714E7" w14:textId="25607B6F" w:rsidR="002616EF" w:rsidRPr="00D65093" w:rsidRDefault="002616EF" w:rsidP="00D65093">
      <w:pPr>
        <w:pStyle w:val="Odstzklad"/>
      </w:pPr>
      <w:r w:rsidRPr="00D65093">
        <w:t>Dodržují daný režim ve třídách.</w:t>
      </w:r>
    </w:p>
    <w:p w14:paraId="44B9C785" w14:textId="26CA0325" w:rsidR="002616EF" w:rsidRPr="00D65093" w:rsidRDefault="002616EF" w:rsidP="00D65093">
      <w:pPr>
        <w:pStyle w:val="Odstzklad"/>
      </w:pPr>
      <w:r w:rsidRPr="00D65093">
        <w:t>Věnují pozornost zdravotnímu stavu dětí, vlivu rodinného prostředí na chování dětí.</w:t>
      </w:r>
    </w:p>
    <w:p w14:paraId="26281ED9" w14:textId="37D56EA1" w:rsidR="002616EF" w:rsidRPr="00D65093" w:rsidRDefault="002616EF" w:rsidP="00D65093">
      <w:pPr>
        <w:pStyle w:val="Odstzklad"/>
      </w:pPr>
      <w:r w:rsidRPr="00D65093">
        <w:t>O závažných skutečnostech informují rodiče.</w:t>
      </w:r>
    </w:p>
    <w:p w14:paraId="6C342307" w14:textId="067B6A63" w:rsidR="002616EF" w:rsidRPr="00D65093" w:rsidRDefault="002616EF" w:rsidP="00D65093">
      <w:pPr>
        <w:pStyle w:val="Odstzklad"/>
      </w:pPr>
      <w:r w:rsidRPr="00D65093">
        <w:t>Přesně kontrolují a zapisují docházku dětí, vyžadují od rodičů omluvu nepřítomnosti dítěte v MŠ.</w:t>
      </w:r>
    </w:p>
    <w:p w14:paraId="2730A63A" w14:textId="4690FE73" w:rsidR="002616EF" w:rsidRPr="00D65093" w:rsidRDefault="002616EF" w:rsidP="00D65093">
      <w:pPr>
        <w:pStyle w:val="Odstzklad"/>
      </w:pPr>
      <w:r w:rsidRPr="00D65093">
        <w:t>Informují rodiče o chování dětí v MŠ.</w:t>
      </w:r>
    </w:p>
    <w:p w14:paraId="1065BB17" w14:textId="1DC25439" w:rsidR="002616EF" w:rsidRPr="00D65093" w:rsidRDefault="004378C1" w:rsidP="00D65093">
      <w:pPr>
        <w:pStyle w:val="Odstzklad"/>
      </w:pPr>
      <w:r>
        <w:t>Provádějí hodnocení dětí s problémem,</w:t>
      </w:r>
      <w:r w:rsidR="002616EF" w:rsidRPr="00D65093">
        <w:t xml:space="preserve"> talentovaných dětí a zapisují dle potřeby do vedených dokumentů (záznamy o dětech).</w:t>
      </w:r>
    </w:p>
    <w:p w14:paraId="29C727CA" w14:textId="0443F9C0" w:rsidR="002616EF" w:rsidRPr="00D65093" w:rsidRDefault="002616EF" w:rsidP="00D65093">
      <w:pPr>
        <w:pStyle w:val="Odstzklad"/>
      </w:pPr>
      <w:r w:rsidRPr="00D65093">
        <w:t xml:space="preserve">Vedou předepsanou dokumentaci (třídní knihu, přehled docházky, pověření rodičů, týdenní přípravy </w:t>
      </w:r>
      <w:r w:rsidR="00D65093" w:rsidRPr="00D65093">
        <w:t>učitelky</w:t>
      </w:r>
      <w:r w:rsidRPr="00D65093">
        <w:t xml:space="preserve"> apod.).</w:t>
      </w:r>
    </w:p>
    <w:p w14:paraId="4D06CF73" w14:textId="34EE43AF" w:rsidR="002616EF" w:rsidRPr="00D65093" w:rsidRDefault="002616EF" w:rsidP="00D65093">
      <w:pPr>
        <w:pStyle w:val="Odstzklad"/>
      </w:pPr>
      <w:r w:rsidRPr="00D65093">
        <w:rPr>
          <w:b/>
        </w:rPr>
        <w:t>Kouření</w:t>
      </w:r>
      <w:r w:rsidRPr="00D65093">
        <w:t xml:space="preserve"> není v objektu školy povoleno.</w:t>
      </w:r>
    </w:p>
    <w:p w14:paraId="19514F10" w14:textId="33A74DB7" w:rsidR="002616EF" w:rsidRPr="00D65093" w:rsidRDefault="002616EF" w:rsidP="00D65093">
      <w:pPr>
        <w:pStyle w:val="Odstzklad"/>
      </w:pPr>
      <w:r w:rsidRPr="00D65093">
        <w:t xml:space="preserve">K </w:t>
      </w:r>
      <w:r w:rsidRPr="00D65093">
        <w:rPr>
          <w:b/>
        </w:rPr>
        <w:t xml:space="preserve">vaření </w:t>
      </w:r>
      <w:r w:rsidRPr="00D65093">
        <w:t>vody se smí používat pouze varné konvice s platnou prohlídkou elektrospotřebičů.</w:t>
      </w:r>
    </w:p>
    <w:p w14:paraId="08CCC987" w14:textId="554AA500" w:rsidR="002616EF" w:rsidRPr="00D65093" w:rsidRDefault="002616EF" w:rsidP="00D65093">
      <w:pPr>
        <w:pStyle w:val="Odstzklad"/>
      </w:pPr>
      <w:r w:rsidRPr="00D65093">
        <w:t xml:space="preserve">Povinnosti a práva pracovníků se řídí Zákoníkem práce, Pracovním řádem </w:t>
      </w:r>
      <w:proofErr w:type="gramStart"/>
      <w:r w:rsidRPr="00D65093">
        <w:t>č.j.</w:t>
      </w:r>
      <w:proofErr w:type="gramEnd"/>
      <w:r w:rsidRPr="00D65093">
        <w:t>: 14 269/2001-26 ze dne 23.</w:t>
      </w:r>
      <w:r w:rsidR="00D65093">
        <w:t xml:space="preserve"> </w:t>
      </w:r>
      <w:r w:rsidRPr="00D65093">
        <w:t>3.</w:t>
      </w:r>
      <w:r w:rsidR="00D65093">
        <w:t xml:space="preserve"> </w:t>
      </w:r>
      <w:r w:rsidRPr="00D65093">
        <w:t>2001 a povinnostmi daných v náplních práce.</w:t>
      </w:r>
    </w:p>
    <w:p w14:paraId="2AD20CF6" w14:textId="7674FDBB" w:rsidR="002616EF" w:rsidRPr="00D65093" w:rsidRDefault="002616EF" w:rsidP="00615B37">
      <w:pPr>
        <w:pStyle w:val="Odstzklad"/>
        <w:ind w:firstLine="0"/>
      </w:pPr>
      <w:r w:rsidRPr="00D65093">
        <w:t xml:space="preserve">Tento řád byl schválen dne </w:t>
      </w:r>
      <w:r w:rsidR="00E203C6">
        <w:t>29</w:t>
      </w:r>
      <w:r w:rsidRPr="00D65093">
        <w:t>.</w:t>
      </w:r>
      <w:r w:rsidR="00D65093">
        <w:t> 8</w:t>
      </w:r>
      <w:r w:rsidRPr="00D65093">
        <w:t>.</w:t>
      </w:r>
      <w:r w:rsidR="00D65093">
        <w:t> </w:t>
      </w:r>
      <w:r w:rsidRPr="00D65093">
        <w:t>202</w:t>
      </w:r>
      <w:r w:rsidR="00FA0F1F">
        <w:t>4</w:t>
      </w:r>
      <w:r w:rsidRPr="00D65093">
        <w:t xml:space="preserve">. Tímto dnem končí platnost Vnitřního řádu MŠ ze dne </w:t>
      </w:r>
      <w:r w:rsidR="00592BB1">
        <w:t>30</w:t>
      </w:r>
      <w:r w:rsidR="00592BB1" w:rsidRPr="00D65093">
        <w:t>.</w:t>
      </w:r>
      <w:r w:rsidR="00592BB1">
        <w:t> 8</w:t>
      </w:r>
      <w:r w:rsidR="00592BB1" w:rsidRPr="00D65093">
        <w:t>.</w:t>
      </w:r>
      <w:r w:rsidR="00592BB1">
        <w:t> </w:t>
      </w:r>
      <w:r w:rsidR="00592BB1" w:rsidRPr="00D65093">
        <w:t>202</w:t>
      </w:r>
      <w:r w:rsidR="00FA0F1F">
        <w:t>3</w:t>
      </w:r>
      <w:r w:rsidR="00592BB1">
        <w:t>.</w:t>
      </w:r>
    </w:p>
    <w:p w14:paraId="5747FBC1" w14:textId="48EF7B55" w:rsidR="002616EF" w:rsidRDefault="002616EF" w:rsidP="00D65093">
      <w:pPr>
        <w:pStyle w:val="Odstzklad"/>
      </w:pPr>
    </w:p>
    <w:p w14:paraId="121CAED3" w14:textId="1C5A3122" w:rsidR="002616EF" w:rsidRPr="00D65093" w:rsidRDefault="002616EF" w:rsidP="00D65093">
      <w:pPr>
        <w:pStyle w:val="Odstzklad"/>
      </w:pPr>
      <w:r w:rsidRPr="00D65093">
        <w:t xml:space="preserve">Dana Železná, </w:t>
      </w:r>
      <w:proofErr w:type="spellStart"/>
      <w:r w:rsidRPr="00D65093">
        <w:t>ved</w:t>
      </w:r>
      <w:proofErr w:type="spellEnd"/>
      <w:r w:rsidRPr="00D65093">
        <w:t>.</w:t>
      </w:r>
      <w:r w:rsidR="00233F23">
        <w:t xml:space="preserve"> </w:t>
      </w:r>
      <w:proofErr w:type="spellStart"/>
      <w:proofErr w:type="gramStart"/>
      <w:r w:rsidRPr="00D65093">
        <w:t>prac</w:t>
      </w:r>
      <w:proofErr w:type="spellEnd"/>
      <w:proofErr w:type="gramEnd"/>
      <w:r w:rsidRPr="00D65093">
        <w:t>. MŠ</w:t>
      </w:r>
      <w:r w:rsidRPr="00D65093">
        <w:tab/>
      </w:r>
      <w:r w:rsidRPr="00D65093">
        <w:tab/>
      </w:r>
      <w:r w:rsidRPr="00D65093">
        <w:tab/>
        <w:t xml:space="preserve">             </w:t>
      </w:r>
      <w:r w:rsidR="00233F23">
        <w:tab/>
        <w:t xml:space="preserve">   </w:t>
      </w:r>
      <w:r w:rsidRPr="00D65093">
        <w:t>Josef</w:t>
      </w:r>
      <w:r w:rsidR="00233F23">
        <w:t xml:space="preserve"> Kraus</w:t>
      </w:r>
      <w:r w:rsidRPr="00D65093">
        <w:t>, ředitel školy</w:t>
      </w:r>
    </w:p>
    <w:p w14:paraId="716B9A1C" w14:textId="77777777" w:rsidR="002616EF" w:rsidRPr="00D65093" w:rsidRDefault="002616EF" w:rsidP="00D65093">
      <w:pPr>
        <w:pStyle w:val="Odstzklad"/>
      </w:pPr>
    </w:p>
    <w:p w14:paraId="48040C9F" w14:textId="77777777" w:rsidR="002616EF" w:rsidRPr="00D65093" w:rsidRDefault="002616EF" w:rsidP="00D65093">
      <w:pPr>
        <w:pStyle w:val="Odstzklad"/>
      </w:pPr>
    </w:p>
    <w:p w14:paraId="5E6511B1" w14:textId="77777777" w:rsidR="002616EF" w:rsidRDefault="002616EF" w:rsidP="002616EF">
      <w:pPr>
        <w:rPr>
          <w:rFonts w:ascii="Arial" w:hAnsi="Arial"/>
          <w:sz w:val="18"/>
        </w:rPr>
      </w:pPr>
    </w:p>
    <w:p w14:paraId="66649CA6" w14:textId="77777777" w:rsidR="002616EF" w:rsidRDefault="002616EF" w:rsidP="002616EF">
      <w:pPr>
        <w:rPr>
          <w:rFonts w:ascii="Arial" w:hAnsi="Arial"/>
          <w:sz w:val="18"/>
        </w:rPr>
      </w:pPr>
    </w:p>
    <w:sectPr w:rsidR="002616EF" w:rsidSect="00692499">
      <w:footerReference w:type="even" r:id="rId13"/>
      <w:footerReference w:type="default" r:id="rId14"/>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3CCFB" w14:textId="77777777" w:rsidR="0037779F" w:rsidRDefault="0037779F">
      <w:r>
        <w:separator/>
      </w:r>
    </w:p>
    <w:p w14:paraId="379B7055" w14:textId="77777777" w:rsidR="0037779F" w:rsidRDefault="0037779F"/>
    <w:p w14:paraId="61313ABA" w14:textId="77777777" w:rsidR="0037779F" w:rsidRDefault="0037779F" w:rsidP="005B65CD"/>
  </w:endnote>
  <w:endnote w:type="continuationSeparator" w:id="0">
    <w:p w14:paraId="7600BCD5" w14:textId="77777777" w:rsidR="0037779F" w:rsidRDefault="0037779F">
      <w:r>
        <w:continuationSeparator/>
      </w:r>
    </w:p>
    <w:p w14:paraId="15593CC1" w14:textId="77777777" w:rsidR="0037779F" w:rsidRDefault="0037779F"/>
    <w:p w14:paraId="1B7C77E1" w14:textId="77777777" w:rsidR="0037779F" w:rsidRDefault="0037779F" w:rsidP="005B6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87F9B" w14:textId="77777777" w:rsidR="00C5312E" w:rsidRDefault="00C5312E" w:rsidP="00152727">
    <w:pPr>
      <w:framePr w:wrap="around" w:vAnchor="text" w:hAnchor="margin" w:xAlign="center" w:y="1"/>
      <w:rPr>
        <w:rStyle w:val="Nadpis3Char"/>
      </w:rPr>
    </w:pPr>
    <w:r>
      <w:rPr>
        <w:rStyle w:val="Nadpis3Char"/>
      </w:rPr>
      <w:fldChar w:fldCharType="begin"/>
    </w:r>
    <w:r>
      <w:rPr>
        <w:rStyle w:val="Nadpis3Char"/>
      </w:rPr>
      <w:instrText xml:space="preserve">PAGE  </w:instrText>
    </w:r>
    <w:r>
      <w:rPr>
        <w:rStyle w:val="Nadpis3Char"/>
      </w:rPr>
      <w:fldChar w:fldCharType="end"/>
    </w:r>
  </w:p>
  <w:p w14:paraId="16F453EC" w14:textId="77777777" w:rsidR="00C5312E" w:rsidRDefault="00C5312E"/>
  <w:p w14:paraId="36444CE4" w14:textId="77777777" w:rsidR="00C5312E" w:rsidRDefault="00C5312E"/>
  <w:p w14:paraId="75469D98" w14:textId="77777777" w:rsidR="00C5312E" w:rsidRDefault="00C5312E" w:rsidP="005B65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4FCB2" w14:textId="77777777" w:rsidR="00C5312E" w:rsidRDefault="00C5312E" w:rsidP="00152727">
    <w:pPr>
      <w:framePr w:wrap="around" w:vAnchor="text" w:hAnchor="margin" w:xAlign="center" w:y="1"/>
      <w:rPr>
        <w:rStyle w:val="Nadpis3Char"/>
      </w:rPr>
    </w:pPr>
    <w:r>
      <w:rPr>
        <w:rStyle w:val="Nadpis3Char"/>
      </w:rPr>
      <w:fldChar w:fldCharType="begin"/>
    </w:r>
    <w:r>
      <w:rPr>
        <w:rStyle w:val="Nadpis3Char"/>
      </w:rPr>
      <w:instrText xml:space="preserve">PAGE  </w:instrText>
    </w:r>
    <w:r>
      <w:rPr>
        <w:rStyle w:val="Nadpis3Char"/>
      </w:rPr>
      <w:fldChar w:fldCharType="separate"/>
    </w:r>
    <w:r w:rsidR="006B2D12">
      <w:rPr>
        <w:rStyle w:val="Nadpis3Char"/>
        <w:noProof/>
      </w:rPr>
      <w:t>9</w:t>
    </w:r>
    <w:r>
      <w:rPr>
        <w:rStyle w:val="Nadpis3Char"/>
      </w:rPr>
      <w:fldChar w:fldCharType="end"/>
    </w:r>
  </w:p>
  <w:p w14:paraId="37CEFE80" w14:textId="77777777" w:rsidR="00C5312E" w:rsidRDefault="00C5312E"/>
  <w:p w14:paraId="1B063311" w14:textId="77777777" w:rsidR="00C5312E" w:rsidRDefault="00C5312E"/>
  <w:p w14:paraId="57E1E05A" w14:textId="77777777" w:rsidR="00C5312E" w:rsidRDefault="00C5312E" w:rsidP="005B65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2E2F5" w14:textId="77777777" w:rsidR="0037779F" w:rsidRDefault="0037779F">
      <w:r>
        <w:separator/>
      </w:r>
    </w:p>
    <w:p w14:paraId="2E49BABB" w14:textId="77777777" w:rsidR="0037779F" w:rsidRDefault="0037779F"/>
    <w:p w14:paraId="5D8D56CC" w14:textId="77777777" w:rsidR="0037779F" w:rsidRDefault="0037779F" w:rsidP="005B65CD"/>
  </w:footnote>
  <w:footnote w:type="continuationSeparator" w:id="0">
    <w:p w14:paraId="649726B2" w14:textId="77777777" w:rsidR="0037779F" w:rsidRDefault="0037779F">
      <w:r>
        <w:continuationSeparator/>
      </w:r>
    </w:p>
    <w:p w14:paraId="15B45B79" w14:textId="77777777" w:rsidR="0037779F" w:rsidRDefault="0037779F"/>
    <w:p w14:paraId="4325FE82" w14:textId="77777777" w:rsidR="0037779F" w:rsidRDefault="0037779F" w:rsidP="005B65C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7F0A"/>
    <w:multiLevelType w:val="hybridMultilevel"/>
    <w:tmpl w:val="ECB8F0AA"/>
    <w:lvl w:ilvl="0" w:tplc="04050001">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hint="default"/>
      </w:rPr>
    </w:lvl>
    <w:lvl w:ilvl="6" w:tplc="04050001">
      <w:start w:val="1"/>
      <w:numFmt w:val="bullet"/>
      <w:lvlText w:val=""/>
      <w:lvlJc w:val="left"/>
      <w:pPr>
        <w:ind w:left="5085" w:hanging="360"/>
      </w:pPr>
      <w:rPr>
        <w:rFonts w:ascii="Symbol" w:hAnsi="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hint="default"/>
      </w:rPr>
    </w:lvl>
  </w:abstractNum>
  <w:abstractNum w:abstractNumId="1">
    <w:nsid w:val="099F5C6A"/>
    <w:multiLevelType w:val="hybridMultilevel"/>
    <w:tmpl w:val="7840BCAE"/>
    <w:lvl w:ilvl="0" w:tplc="04050001">
      <w:start w:val="1"/>
      <w:numFmt w:val="bullet"/>
      <w:lvlText w:val=""/>
      <w:lvlJc w:val="left"/>
      <w:pPr>
        <w:tabs>
          <w:tab w:val="num" w:pos="720"/>
        </w:tabs>
        <w:ind w:left="720" w:hanging="360"/>
      </w:pPr>
      <w:rPr>
        <w:rFonts w:ascii="Symbol" w:hAnsi="Symbol" w:hint="default"/>
      </w:rPr>
    </w:lvl>
    <w:lvl w:ilvl="1" w:tplc="F6688A00">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nsid w:val="1A0D248E"/>
    <w:multiLevelType w:val="hybridMultilevel"/>
    <w:tmpl w:val="79285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AF73E9F"/>
    <w:multiLevelType w:val="hybridMultilevel"/>
    <w:tmpl w:val="5448B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0656A09"/>
    <w:multiLevelType w:val="hybridMultilevel"/>
    <w:tmpl w:val="2F8A4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1962240"/>
    <w:multiLevelType w:val="hybridMultilevel"/>
    <w:tmpl w:val="4C2CA1B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nsid w:val="2D7F2721"/>
    <w:multiLevelType w:val="multilevel"/>
    <w:tmpl w:val="7F44B1E8"/>
    <w:lvl w:ilvl="0">
      <w:start w:val="1"/>
      <w:numFmt w:val="decimal"/>
      <w:pStyle w:val="Nadpis1"/>
      <w:lvlText w:val="%1."/>
      <w:lvlJc w:val="left"/>
      <w:pPr>
        <w:ind w:left="0" w:firstLine="0"/>
      </w:pPr>
      <w:rPr>
        <w:rFonts w:hint="default"/>
      </w:rPr>
    </w:lvl>
    <w:lvl w:ilvl="1">
      <w:start w:val="1"/>
      <w:numFmt w:val="decimal"/>
      <w:pStyle w:val="Nadpis2"/>
      <w:lvlText w:val="%1.%2"/>
      <w:lvlJc w:val="left"/>
      <w:pPr>
        <w:ind w:left="0" w:firstLine="0"/>
      </w:pPr>
      <w:rPr>
        <w:rFonts w:hint="default"/>
      </w:rPr>
    </w:lvl>
    <w:lvl w:ilvl="2">
      <w:start w:val="1"/>
      <w:numFmt w:val="decimal"/>
      <w:pStyle w:val="Nadpis3"/>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nsid w:val="4107592A"/>
    <w:multiLevelType w:val="hybridMultilevel"/>
    <w:tmpl w:val="D2B03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2503DA1"/>
    <w:multiLevelType w:val="hybridMultilevel"/>
    <w:tmpl w:val="49E64B82"/>
    <w:lvl w:ilvl="0" w:tplc="EE7EF3BE">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4C1B7D34"/>
    <w:multiLevelType w:val="hybridMultilevel"/>
    <w:tmpl w:val="2A406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01D39B4"/>
    <w:multiLevelType w:val="hybridMultilevel"/>
    <w:tmpl w:val="EF22A9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1F31892"/>
    <w:multiLevelType w:val="hybridMultilevel"/>
    <w:tmpl w:val="8640B074"/>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12">
    <w:nsid w:val="59927B76"/>
    <w:multiLevelType w:val="hybridMultilevel"/>
    <w:tmpl w:val="48486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BB50A9F"/>
    <w:multiLevelType w:val="hybridMultilevel"/>
    <w:tmpl w:val="392E0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8124B7D"/>
    <w:multiLevelType w:val="hybridMultilevel"/>
    <w:tmpl w:val="9C4CBB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68EF65C3"/>
    <w:multiLevelType w:val="hybridMultilevel"/>
    <w:tmpl w:val="BA0AA82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nsid w:val="698B498B"/>
    <w:multiLevelType w:val="hybridMultilevel"/>
    <w:tmpl w:val="DE7859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85B1C26"/>
    <w:multiLevelType w:val="hybridMultilevel"/>
    <w:tmpl w:val="D084D880"/>
    <w:lvl w:ilvl="0" w:tplc="F0E28D6E">
      <w:start w:val="1"/>
      <w:numFmt w:val="bullet"/>
      <w:pStyle w:val="Odstodrkyputky"/>
      <w:lvlText w:val=""/>
      <w:lvlJc w:val="left"/>
      <w:pPr>
        <w:ind w:left="720" w:hanging="360"/>
      </w:pPr>
      <w:rPr>
        <w:rFonts w:ascii="Symbol" w:hAnsi="Symbol" w:hint="default"/>
      </w:rPr>
    </w:lvl>
    <w:lvl w:ilvl="1" w:tplc="05A4A45C">
      <w:numFmt w:val="bullet"/>
      <w:lvlText w:val="-"/>
      <w:lvlJc w:val="left"/>
      <w:pPr>
        <w:ind w:left="1440" w:hanging="360"/>
      </w:pPr>
      <w:rPr>
        <w:rFonts w:ascii="Times New Roman" w:eastAsia="Times New Roman" w:hAnsi="Times New Roman" w:cs="Times New Roman" w:hint="default"/>
      </w:rPr>
    </w:lvl>
    <w:lvl w:ilvl="2" w:tplc="82044C5E">
      <w:numFmt w:val="bullet"/>
      <w:lvlText w:val="•"/>
      <w:lvlJc w:val="left"/>
      <w:pPr>
        <w:ind w:left="2160" w:hanging="360"/>
      </w:pPr>
      <w:rPr>
        <w:rFonts w:ascii="Times New Roman" w:eastAsia="Times New Roman" w:hAnsi="Times New Roman"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EFA1672"/>
    <w:multiLevelType w:val="hybridMultilevel"/>
    <w:tmpl w:val="6C6A7E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5"/>
  </w:num>
  <w:num w:numId="4">
    <w:abstractNumId w:val="11"/>
  </w:num>
  <w:num w:numId="5">
    <w:abstractNumId w:val="14"/>
  </w:num>
  <w:num w:numId="6">
    <w:abstractNumId w:val="6"/>
  </w:num>
  <w:num w:numId="7">
    <w:abstractNumId w:val="9"/>
  </w:num>
  <w:num w:numId="8">
    <w:abstractNumId w:val="3"/>
  </w:num>
  <w:num w:numId="9">
    <w:abstractNumId w:val="18"/>
  </w:num>
  <w:num w:numId="10">
    <w:abstractNumId w:val="13"/>
  </w:num>
  <w:num w:numId="11">
    <w:abstractNumId w:val="4"/>
  </w:num>
  <w:num w:numId="12">
    <w:abstractNumId w:val="10"/>
  </w:num>
  <w:num w:numId="13">
    <w:abstractNumId w:val="2"/>
  </w:num>
  <w:num w:numId="14">
    <w:abstractNumId w:val="16"/>
  </w:num>
  <w:num w:numId="15">
    <w:abstractNumId w:val="7"/>
  </w:num>
  <w:num w:numId="16">
    <w:abstractNumId w:val="12"/>
  </w:num>
  <w:num w:numId="17">
    <w:abstractNumId w:val="17"/>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6EF"/>
    <w:rsid w:val="0000134A"/>
    <w:rsid w:val="0000214A"/>
    <w:rsid w:val="000059C8"/>
    <w:rsid w:val="00010A74"/>
    <w:rsid w:val="0002187B"/>
    <w:rsid w:val="00022D8F"/>
    <w:rsid w:val="00031CEE"/>
    <w:rsid w:val="00032027"/>
    <w:rsid w:val="000323C6"/>
    <w:rsid w:val="000413AB"/>
    <w:rsid w:val="00041671"/>
    <w:rsid w:val="000431B8"/>
    <w:rsid w:val="000444C2"/>
    <w:rsid w:val="00046645"/>
    <w:rsid w:val="00047D65"/>
    <w:rsid w:val="00052A16"/>
    <w:rsid w:val="00054BC0"/>
    <w:rsid w:val="00055077"/>
    <w:rsid w:val="00056AE2"/>
    <w:rsid w:val="00057D65"/>
    <w:rsid w:val="0006277D"/>
    <w:rsid w:val="000632E1"/>
    <w:rsid w:val="00063834"/>
    <w:rsid w:val="00065199"/>
    <w:rsid w:val="0006548A"/>
    <w:rsid w:val="000773F4"/>
    <w:rsid w:val="0008071C"/>
    <w:rsid w:val="0008384F"/>
    <w:rsid w:val="00084761"/>
    <w:rsid w:val="000869FB"/>
    <w:rsid w:val="00090B0A"/>
    <w:rsid w:val="000911A6"/>
    <w:rsid w:val="0009442A"/>
    <w:rsid w:val="00094B77"/>
    <w:rsid w:val="000B030D"/>
    <w:rsid w:val="000B3768"/>
    <w:rsid w:val="000B7956"/>
    <w:rsid w:val="000B7A21"/>
    <w:rsid w:val="000C180E"/>
    <w:rsid w:val="000C1BB1"/>
    <w:rsid w:val="000C6E34"/>
    <w:rsid w:val="000D6954"/>
    <w:rsid w:val="000D6C84"/>
    <w:rsid w:val="000D7771"/>
    <w:rsid w:val="000E0B0B"/>
    <w:rsid w:val="000E21EB"/>
    <w:rsid w:val="000E57FC"/>
    <w:rsid w:val="000E5FF6"/>
    <w:rsid w:val="000E74A4"/>
    <w:rsid w:val="000F0281"/>
    <w:rsid w:val="000F12CD"/>
    <w:rsid w:val="000F17A1"/>
    <w:rsid w:val="000F2425"/>
    <w:rsid w:val="0010090D"/>
    <w:rsid w:val="00102854"/>
    <w:rsid w:val="00102928"/>
    <w:rsid w:val="00102FE3"/>
    <w:rsid w:val="0010449A"/>
    <w:rsid w:val="00104F41"/>
    <w:rsid w:val="00110BC3"/>
    <w:rsid w:val="001116AB"/>
    <w:rsid w:val="00112AD2"/>
    <w:rsid w:val="00114D35"/>
    <w:rsid w:val="00116A8C"/>
    <w:rsid w:val="00120596"/>
    <w:rsid w:val="001210AD"/>
    <w:rsid w:val="00121D5E"/>
    <w:rsid w:val="00123AB9"/>
    <w:rsid w:val="00124940"/>
    <w:rsid w:val="001274FA"/>
    <w:rsid w:val="00130195"/>
    <w:rsid w:val="00133487"/>
    <w:rsid w:val="001362EB"/>
    <w:rsid w:val="00140ADD"/>
    <w:rsid w:val="00142D4B"/>
    <w:rsid w:val="001439D2"/>
    <w:rsid w:val="00144269"/>
    <w:rsid w:val="00151758"/>
    <w:rsid w:val="00152727"/>
    <w:rsid w:val="00157892"/>
    <w:rsid w:val="00157B0D"/>
    <w:rsid w:val="001615F1"/>
    <w:rsid w:val="0016520D"/>
    <w:rsid w:val="00165824"/>
    <w:rsid w:val="001661F8"/>
    <w:rsid w:val="001731F7"/>
    <w:rsid w:val="00176283"/>
    <w:rsid w:val="00176C0C"/>
    <w:rsid w:val="00177176"/>
    <w:rsid w:val="00177BD4"/>
    <w:rsid w:val="00180662"/>
    <w:rsid w:val="001870F9"/>
    <w:rsid w:val="001907D9"/>
    <w:rsid w:val="0019718D"/>
    <w:rsid w:val="00197BE4"/>
    <w:rsid w:val="001A039A"/>
    <w:rsid w:val="001A077C"/>
    <w:rsid w:val="001A07BF"/>
    <w:rsid w:val="001A1656"/>
    <w:rsid w:val="001B73A2"/>
    <w:rsid w:val="001B7C9A"/>
    <w:rsid w:val="001B7EF1"/>
    <w:rsid w:val="001C2709"/>
    <w:rsid w:val="001C31FC"/>
    <w:rsid w:val="001C3423"/>
    <w:rsid w:val="001C565F"/>
    <w:rsid w:val="001C591A"/>
    <w:rsid w:val="001C5AC6"/>
    <w:rsid w:val="001C7B0B"/>
    <w:rsid w:val="001D1C25"/>
    <w:rsid w:val="001D2324"/>
    <w:rsid w:val="001D2CF1"/>
    <w:rsid w:val="001D4B8D"/>
    <w:rsid w:val="001D5FC7"/>
    <w:rsid w:val="001D7462"/>
    <w:rsid w:val="001E1C6F"/>
    <w:rsid w:val="001E53AB"/>
    <w:rsid w:val="001E5AE6"/>
    <w:rsid w:val="001F10B6"/>
    <w:rsid w:val="001F37F7"/>
    <w:rsid w:val="001F503F"/>
    <w:rsid w:val="001F5A01"/>
    <w:rsid w:val="001F7938"/>
    <w:rsid w:val="00200FDD"/>
    <w:rsid w:val="0020108E"/>
    <w:rsid w:val="0020591B"/>
    <w:rsid w:val="0020718E"/>
    <w:rsid w:val="00211BAF"/>
    <w:rsid w:val="0021740C"/>
    <w:rsid w:val="002201A3"/>
    <w:rsid w:val="00220B3F"/>
    <w:rsid w:val="0022276D"/>
    <w:rsid w:val="00224263"/>
    <w:rsid w:val="002245A4"/>
    <w:rsid w:val="00224E66"/>
    <w:rsid w:val="00226F04"/>
    <w:rsid w:val="002275ED"/>
    <w:rsid w:val="002333E2"/>
    <w:rsid w:val="00233F23"/>
    <w:rsid w:val="00240146"/>
    <w:rsid w:val="002420DF"/>
    <w:rsid w:val="00242DDC"/>
    <w:rsid w:val="00244C16"/>
    <w:rsid w:val="00245E8C"/>
    <w:rsid w:val="00247E65"/>
    <w:rsid w:val="00247F1A"/>
    <w:rsid w:val="00251089"/>
    <w:rsid w:val="0025108B"/>
    <w:rsid w:val="002519D5"/>
    <w:rsid w:val="00252BEE"/>
    <w:rsid w:val="0025343A"/>
    <w:rsid w:val="002572FF"/>
    <w:rsid w:val="002616EF"/>
    <w:rsid w:val="00262619"/>
    <w:rsid w:val="002630B2"/>
    <w:rsid w:val="002651B9"/>
    <w:rsid w:val="00272294"/>
    <w:rsid w:val="002747F0"/>
    <w:rsid w:val="00274BF5"/>
    <w:rsid w:val="002756CC"/>
    <w:rsid w:val="00276DD1"/>
    <w:rsid w:val="00283E72"/>
    <w:rsid w:val="00284953"/>
    <w:rsid w:val="00286CBD"/>
    <w:rsid w:val="0029624E"/>
    <w:rsid w:val="002A29C4"/>
    <w:rsid w:val="002A56E4"/>
    <w:rsid w:val="002A5B00"/>
    <w:rsid w:val="002A6339"/>
    <w:rsid w:val="002A7AE5"/>
    <w:rsid w:val="002B03A2"/>
    <w:rsid w:val="002B1572"/>
    <w:rsid w:val="002B3AD5"/>
    <w:rsid w:val="002B6BC2"/>
    <w:rsid w:val="002C04E4"/>
    <w:rsid w:val="002C07D6"/>
    <w:rsid w:val="002C1A9F"/>
    <w:rsid w:val="002C39A7"/>
    <w:rsid w:val="002C4992"/>
    <w:rsid w:val="002C7073"/>
    <w:rsid w:val="002D35F6"/>
    <w:rsid w:val="002D7539"/>
    <w:rsid w:val="002E14B5"/>
    <w:rsid w:val="002E2A3C"/>
    <w:rsid w:val="002E5433"/>
    <w:rsid w:val="002F04DA"/>
    <w:rsid w:val="002F1986"/>
    <w:rsid w:val="002F43D1"/>
    <w:rsid w:val="00302174"/>
    <w:rsid w:val="003061B3"/>
    <w:rsid w:val="0030710A"/>
    <w:rsid w:val="003073ED"/>
    <w:rsid w:val="0030748C"/>
    <w:rsid w:val="003074C7"/>
    <w:rsid w:val="00307CB6"/>
    <w:rsid w:val="00312F0D"/>
    <w:rsid w:val="00313C96"/>
    <w:rsid w:val="003151FC"/>
    <w:rsid w:val="00317758"/>
    <w:rsid w:val="0032149F"/>
    <w:rsid w:val="00325E7B"/>
    <w:rsid w:val="00333805"/>
    <w:rsid w:val="00334723"/>
    <w:rsid w:val="00337FE4"/>
    <w:rsid w:val="00341BC7"/>
    <w:rsid w:val="00342D10"/>
    <w:rsid w:val="0035028F"/>
    <w:rsid w:val="003530D9"/>
    <w:rsid w:val="00362F59"/>
    <w:rsid w:val="00367E8B"/>
    <w:rsid w:val="0037779F"/>
    <w:rsid w:val="00377DC4"/>
    <w:rsid w:val="0038134A"/>
    <w:rsid w:val="003820F6"/>
    <w:rsid w:val="00383824"/>
    <w:rsid w:val="00383937"/>
    <w:rsid w:val="00383C68"/>
    <w:rsid w:val="00385D27"/>
    <w:rsid w:val="0038760D"/>
    <w:rsid w:val="003916C4"/>
    <w:rsid w:val="00395AFA"/>
    <w:rsid w:val="003960A4"/>
    <w:rsid w:val="003B5A86"/>
    <w:rsid w:val="003B75E9"/>
    <w:rsid w:val="003C11EE"/>
    <w:rsid w:val="003C19F6"/>
    <w:rsid w:val="003C28D8"/>
    <w:rsid w:val="003C3828"/>
    <w:rsid w:val="003C4384"/>
    <w:rsid w:val="003C4CF5"/>
    <w:rsid w:val="003C4F60"/>
    <w:rsid w:val="003C53EE"/>
    <w:rsid w:val="003C5733"/>
    <w:rsid w:val="003C790F"/>
    <w:rsid w:val="003D5D71"/>
    <w:rsid w:val="003E4E7E"/>
    <w:rsid w:val="003E6BBD"/>
    <w:rsid w:val="003F78D8"/>
    <w:rsid w:val="00401559"/>
    <w:rsid w:val="00402625"/>
    <w:rsid w:val="004052FC"/>
    <w:rsid w:val="00407494"/>
    <w:rsid w:val="0042417D"/>
    <w:rsid w:val="00424602"/>
    <w:rsid w:val="00425D0D"/>
    <w:rsid w:val="00427EF4"/>
    <w:rsid w:val="004303BF"/>
    <w:rsid w:val="004314A8"/>
    <w:rsid w:val="004324C8"/>
    <w:rsid w:val="00434232"/>
    <w:rsid w:val="00434913"/>
    <w:rsid w:val="00437726"/>
    <w:rsid w:val="004378C1"/>
    <w:rsid w:val="004404FE"/>
    <w:rsid w:val="004407FD"/>
    <w:rsid w:val="004446ED"/>
    <w:rsid w:val="00444E2E"/>
    <w:rsid w:val="00446FEA"/>
    <w:rsid w:val="0045109F"/>
    <w:rsid w:val="00453FE9"/>
    <w:rsid w:val="004542A4"/>
    <w:rsid w:val="00454837"/>
    <w:rsid w:val="00455FEE"/>
    <w:rsid w:val="0045659C"/>
    <w:rsid w:val="00457BE9"/>
    <w:rsid w:val="0046013B"/>
    <w:rsid w:val="00463D81"/>
    <w:rsid w:val="00466F2A"/>
    <w:rsid w:val="00470ABB"/>
    <w:rsid w:val="004717C9"/>
    <w:rsid w:val="00471F94"/>
    <w:rsid w:val="00473A95"/>
    <w:rsid w:val="00474E56"/>
    <w:rsid w:val="0047610C"/>
    <w:rsid w:val="00476225"/>
    <w:rsid w:val="004807B3"/>
    <w:rsid w:val="0048168E"/>
    <w:rsid w:val="00483956"/>
    <w:rsid w:val="00484AF6"/>
    <w:rsid w:val="0048566A"/>
    <w:rsid w:val="004857C4"/>
    <w:rsid w:val="004926BD"/>
    <w:rsid w:val="00494CD2"/>
    <w:rsid w:val="004A0AFC"/>
    <w:rsid w:val="004A3494"/>
    <w:rsid w:val="004A3F2C"/>
    <w:rsid w:val="004B42FF"/>
    <w:rsid w:val="004B5841"/>
    <w:rsid w:val="004B74C4"/>
    <w:rsid w:val="004B77F0"/>
    <w:rsid w:val="004C0AA5"/>
    <w:rsid w:val="004C10E2"/>
    <w:rsid w:val="004C208F"/>
    <w:rsid w:val="004C2389"/>
    <w:rsid w:val="004C6063"/>
    <w:rsid w:val="004C74CF"/>
    <w:rsid w:val="004D1267"/>
    <w:rsid w:val="004D40EE"/>
    <w:rsid w:val="004D7640"/>
    <w:rsid w:val="004E2335"/>
    <w:rsid w:val="004E373B"/>
    <w:rsid w:val="004F54F1"/>
    <w:rsid w:val="004F5E29"/>
    <w:rsid w:val="00504550"/>
    <w:rsid w:val="00504F94"/>
    <w:rsid w:val="00510066"/>
    <w:rsid w:val="00512831"/>
    <w:rsid w:val="00513326"/>
    <w:rsid w:val="00513F31"/>
    <w:rsid w:val="00520AF7"/>
    <w:rsid w:val="00520CE1"/>
    <w:rsid w:val="005229DB"/>
    <w:rsid w:val="00522E10"/>
    <w:rsid w:val="0052667A"/>
    <w:rsid w:val="00530C71"/>
    <w:rsid w:val="00530CDE"/>
    <w:rsid w:val="0053113D"/>
    <w:rsid w:val="005316CA"/>
    <w:rsid w:val="00535777"/>
    <w:rsid w:val="005359E4"/>
    <w:rsid w:val="00535A45"/>
    <w:rsid w:val="0053781F"/>
    <w:rsid w:val="00540AE7"/>
    <w:rsid w:val="00543BF9"/>
    <w:rsid w:val="005448D9"/>
    <w:rsid w:val="00547A06"/>
    <w:rsid w:val="005503F4"/>
    <w:rsid w:val="00551ECC"/>
    <w:rsid w:val="005524C9"/>
    <w:rsid w:val="005535A1"/>
    <w:rsid w:val="00554EFD"/>
    <w:rsid w:val="005553C4"/>
    <w:rsid w:val="00560729"/>
    <w:rsid w:val="00563D31"/>
    <w:rsid w:val="00563E39"/>
    <w:rsid w:val="005654D1"/>
    <w:rsid w:val="0056731A"/>
    <w:rsid w:val="00567660"/>
    <w:rsid w:val="00572E1E"/>
    <w:rsid w:val="00575CCC"/>
    <w:rsid w:val="00580195"/>
    <w:rsid w:val="0058159B"/>
    <w:rsid w:val="00582439"/>
    <w:rsid w:val="005845F9"/>
    <w:rsid w:val="005912EE"/>
    <w:rsid w:val="00592BB1"/>
    <w:rsid w:val="00593B5F"/>
    <w:rsid w:val="00595204"/>
    <w:rsid w:val="005A18FA"/>
    <w:rsid w:val="005A1F35"/>
    <w:rsid w:val="005A3E5A"/>
    <w:rsid w:val="005B3164"/>
    <w:rsid w:val="005B31FC"/>
    <w:rsid w:val="005B503B"/>
    <w:rsid w:val="005B65CD"/>
    <w:rsid w:val="005B6757"/>
    <w:rsid w:val="005C0542"/>
    <w:rsid w:val="005C0EEC"/>
    <w:rsid w:val="005C28D4"/>
    <w:rsid w:val="005C2F39"/>
    <w:rsid w:val="005C4AE7"/>
    <w:rsid w:val="005C5F9A"/>
    <w:rsid w:val="005C64C9"/>
    <w:rsid w:val="005C6705"/>
    <w:rsid w:val="005C6FC3"/>
    <w:rsid w:val="005D035C"/>
    <w:rsid w:val="005D11A8"/>
    <w:rsid w:val="005D496D"/>
    <w:rsid w:val="005D708F"/>
    <w:rsid w:val="005E21BB"/>
    <w:rsid w:val="005E39FA"/>
    <w:rsid w:val="005F204E"/>
    <w:rsid w:val="005F6F89"/>
    <w:rsid w:val="00603AA8"/>
    <w:rsid w:val="00606BE3"/>
    <w:rsid w:val="00613473"/>
    <w:rsid w:val="00613CE9"/>
    <w:rsid w:val="00613E2A"/>
    <w:rsid w:val="00614AD4"/>
    <w:rsid w:val="00615642"/>
    <w:rsid w:val="00615AD8"/>
    <w:rsid w:val="00615B37"/>
    <w:rsid w:val="00615DCC"/>
    <w:rsid w:val="006201A5"/>
    <w:rsid w:val="006203C0"/>
    <w:rsid w:val="00621EF5"/>
    <w:rsid w:val="006236D7"/>
    <w:rsid w:val="00623E86"/>
    <w:rsid w:val="00624AF1"/>
    <w:rsid w:val="00626C08"/>
    <w:rsid w:val="00630891"/>
    <w:rsid w:val="00631699"/>
    <w:rsid w:val="006321EC"/>
    <w:rsid w:val="00634285"/>
    <w:rsid w:val="00636ECA"/>
    <w:rsid w:val="00644383"/>
    <w:rsid w:val="00644945"/>
    <w:rsid w:val="00646A49"/>
    <w:rsid w:val="00651609"/>
    <w:rsid w:val="00654215"/>
    <w:rsid w:val="006564AA"/>
    <w:rsid w:val="006579C0"/>
    <w:rsid w:val="00662CAA"/>
    <w:rsid w:val="00663344"/>
    <w:rsid w:val="00666BFC"/>
    <w:rsid w:val="00671836"/>
    <w:rsid w:val="00671840"/>
    <w:rsid w:val="00675D9C"/>
    <w:rsid w:val="00676629"/>
    <w:rsid w:val="00676B32"/>
    <w:rsid w:val="00682777"/>
    <w:rsid w:val="006861D3"/>
    <w:rsid w:val="006906A8"/>
    <w:rsid w:val="00692499"/>
    <w:rsid w:val="00692DFC"/>
    <w:rsid w:val="006956F3"/>
    <w:rsid w:val="006A0402"/>
    <w:rsid w:val="006A2AEF"/>
    <w:rsid w:val="006A449C"/>
    <w:rsid w:val="006A527D"/>
    <w:rsid w:val="006A7490"/>
    <w:rsid w:val="006B2D12"/>
    <w:rsid w:val="006B4369"/>
    <w:rsid w:val="006B4623"/>
    <w:rsid w:val="006C014C"/>
    <w:rsid w:val="006C095A"/>
    <w:rsid w:val="006C7290"/>
    <w:rsid w:val="006D5B94"/>
    <w:rsid w:val="006E1310"/>
    <w:rsid w:val="006F4DE6"/>
    <w:rsid w:val="006F662B"/>
    <w:rsid w:val="006F7BDB"/>
    <w:rsid w:val="007005AB"/>
    <w:rsid w:val="007048A6"/>
    <w:rsid w:val="007058ED"/>
    <w:rsid w:val="00705EEA"/>
    <w:rsid w:val="00705F16"/>
    <w:rsid w:val="0070769B"/>
    <w:rsid w:val="00711B06"/>
    <w:rsid w:val="00713AED"/>
    <w:rsid w:val="0071660E"/>
    <w:rsid w:val="0071799F"/>
    <w:rsid w:val="007217C8"/>
    <w:rsid w:val="00722D07"/>
    <w:rsid w:val="00730672"/>
    <w:rsid w:val="00730BEB"/>
    <w:rsid w:val="00736B19"/>
    <w:rsid w:val="00737F5D"/>
    <w:rsid w:val="00743AC8"/>
    <w:rsid w:val="00743B86"/>
    <w:rsid w:val="00746EA5"/>
    <w:rsid w:val="00750030"/>
    <w:rsid w:val="007507A2"/>
    <w:rsid w:val="007542EB"/>
    <w:rsid w:val="007726AA"/>
    <w:rsid w:val="00773C69"/>
    <w:rsid w:val="0077525C"/>
    <w:rsid w:val="007775DD"/>
    <w:rsid w:val="00787CA4"/>
    <w:rsid w:val="00791A28"/>
    <w:rsid w:val="007932A8"/>
    <w:rsid w:val="007938EA"/>
    <w:rsid w:val="00793C4E"/>
    <w:rsid w:val="00794470"/>
    <w:rsid w:val="007957BE"/>
    <w:rsid w:val="00797080"/>
    <w:rsid w:val="007A1BFB"/>
    <w:rsid w:val="007A4C39"/>
    <w:rsid w:val="007A4EC3"/>
    <w:rsid w:val="007B08CC"/>
    <w:rsid w:val="007B427C"/>
    <w:rsid w:val="007B4375"/>
    <w:rsid w:val="007B5682"/>
    <w:rsid w:val="007C0108"/>
    <w:rsid w:val="007C0FAB"/>
    <w:rsid w:val="007C128B"/>
    <w:rsid w:val="007C2071"/>
    <w:rsid w:val="007C4D99"/>
    <w:rsid w:val="007C5467"/>
    <w:rsid w:val="007C749C"/>
    <w:rsid w:val="007D0697"/>
    <w:rsid w:val="007D0F62"/>
    <w:rsid w:val="007D19B6"/>
    <w:rsid w:val="007D3E49"/>
    <w:rsid w:val="007D5EC5"/>
    <w:rsid w:val="007E07CE"/>
    <w:rsid w:val="007E1967"/>
    <w:rsid w:val="007E4CC2"/>
    <w:rsid w:val="007E5B01"/>
    <w:rsid w:val="007E690B"/>
    <w:rsid w:val="007E7B3F"/>
    <w:rsid w:val="007F179A"/>
    <w:rsid w:val="007F19FC"/>
    <w:rsid w:val="007F1EF2"/>
    <w:rsid w:val="007F4B25"/>
    <w:rsid w:val="007F5A04"/>
    <w:rsid w:val="007F640E"/>
    <w:rsid w:val="007F6FFD"/>
    <w:rsid w:val="00800F5B"/>
    <w:rsid w:val="00801EAB"/>
    <w:rsid w:val="00806A68"/>
    <w:rsid w:val="00807418"/>
    <w:rsid w:val="008135E9"/>
    <w:rsid w:val="00814FD3"/>
    <w:rsid w:val="0081664E"/>
    <w:rsid w:val="00823692"/>
    <w:rsid w:val="00824676"/>
    <w:rsid w:val="008248FD"/>
    <w:rsid w:val="00825AE3"/>
    <w:rsid w:val="008331D0"/>
    <w:rsid w:val="00834193"/>
    <w:rsid w:val="00837565"/>
    <w:rsid w:val="00842CAD"/>
    <w:rsid w:val="00847568"/>
    <w:rsid w:val="00851854"/>
    <w:rsid w:val="008540E2"/>
    <w:rsid w:val="00855A9C"/>
    <w:rsid w:val="00856267"/>
    <w:rsid w:val="0085648C"/>
    <w:rsid w:val="00857CEB"/>
    <w:rsid w:val="008628CE"/>
    <w:rsid w:val="00865940"/>
    <w:rsid w:val="00867D2A"/>
    <w:rsid w:val="00871EBF"/>
    <w:rsid w:val="00872D03"/>
    <w:rsid w:val="008751D6"/>
    <w:rsid w:val="00875DD3"/>
    <w:rsid w:val="008862D8"/>
    <w:rsid w:val="00886691"/>
    <w:rsid w:val="008878E7"/>
    <w:rsid w:val="00893B0E"/>
    <w:rsid w:val="008950D1"/>
    <w:rsid w:val="00895AD1"/>
    <w:rsid w:val="008A3347"/>
    <w:rsid w:val="008A3C67"/>
    <w:rsid w:val="008A5C77"/>
    <w:rsid w:val="008A721A"/>
    <w:rsid w:val="008B0625"/>
    <w:rsid w:val="008B390B"/>
    <w:rsid w:val="008B79BD"/>
    <w:rsid w:val="008C0D08"/>
    <w:rsid w:val="008C1C07"/>
    <w:rsid w:val="008C20B9"/>
    <w:rsid w:val="008C2E3E"/>
    <w:rsid w:val="008C31E2"/>
    <w:rsid w:val="008C3488"/>
    <w:rsid w:val="008C3692"/>
    <w:rsid w:val="008C4938"/>
    <w:rsid w:val="008C79B7"/>
    <w:rsid w:val="008D1848"/>
    <w:rsid w:val="008D562F"/>
    <w:rsid w:val="008E1FF7"/>
    <w:rsid w:val="008E2262"/>
    <w:rsid w:val="008E2DBB"/>
    <w:rsid w:val="008E3A42"/>
    <w:rsid w:val="008E49D1"/>
    <w:rsid w:val="008E4F67"/>
    <w:rsid w:val="008F0126"/>
    <w:rsid w:val="008F1CA7"/>
    <w:rsid w:val="008F2BDB"/>
    <w:rsid w:val="008F2D9F"/>
    <w:rsid w:val="008F2EC0"/>
    <w:rsid w:val="008F6720"/>
    <w:rsid w:val="008F7216"/>
    <w:rsid w:val="008F7730"/>
    <w:rsid w:val="009028FC"/>
    <w:rsid w:val="009101FA"/>
    <w:rsid w:val="00911680"/>
    <w:rsid w:val="00912BA9"/>
    <w:rsid w:val="0091301D"/>
    <w:rsid w:val="009159CD"/>
    <w:rsid w:val="00922130"/>
    <w:rsid w:val="00923B48"/>
    <w:rsid w:val="009270B8"/>
    <w:rsid w:val="009305EC"/>
    <w:rsid w:val="009311A0"/>
    <w:rsid w:val="009409EA"/>
    <w:rsid w:val="00943DF8"/>
    <w:rsid w:val="00944819"/>
    <w:rsid w:val="0095025D"/>
    <w:rsid w:val="00950D08"/>
    <w:rsid w:val="00954631"/>
    <w:rsid w:val="00955B5B"/>
    <w:rsid w:val="0096156F"/>
    <w:rsid w:val="009638AC"/>
    <w:rsid w:val="0096634F"/>
    <w:rsid w:val="0097263C"/>
    <w:rsid w:val="009839F3"/>
    <w:rsid w:val="00986D2D"/>
    <w:rsid w:val="00993545"/>
    <w:rsid w:val="00994799"/>
    <w:rsid w:val="00995E1C"/>
    <w:rsid w:val="009977F1"/>
    <w:rsid w:val="00997B1A"/>
    <w:rsid w:val="009A1694"/>
    <w:rsid w:val="009A3055"/>
    <w:rsid w:val="009A6630"/>
    <w:rsid w:val="009B17F0"/>
    <w:rsid w:val="009B1B6F"/>
    <w:rsid w:val="009B2AA0"/>
    <w:rsid w:val="009B3620"/>
    <w:rsid w:val="009B6A5D"/>
    <w:rsid w:val="009C331A"/>
    <w:rsid w:val="009C7FA8"/>
    <w:rsid w:val="009D162A"/>
    <w:rsid w:val="009D28FE"/>
    <w:rsid w:val="009D4063"/>
    <w:rsid w:val="009E1CE2"/>
    <w:rsid w:val="009E1FBE"/>
    <w:rsid w:val="009E3995"/>
    <w:rsid w:val="009E4019"/>
    <w:rsid w:val="009E6E7B"/>
    <w:rsid w:val="009F0D2A"/>
    <w:rsid w:val="009F14D3"/>
    <w:rsid w:val="009F1DBE"/>
    <w:rsid w:val="009F296F"/>
    <w:rsid w:val="009F60C6"/>
    <w:rsid w:val="009F6A05"/>
    <w:rsid w:val="00A0205B"/>
    <w:rsid w:val="00A02DA7"/>
    <w:rsid w:val="00A04349"/>
    <w:rsid w:val="00A04E59"/>
    <w:rsid w:val="00A1075C"/>
    <w:rsid w:val="00A21C5A"/>
    <w:rsid w:val="00A23C38"/>
    <w:rsid w:val="00A24686"/>
    <w:rsid w:val="00A3167B"/>
    <w:rsid w:val="00A31799"/>
    <w:rsid w:val="00A32309"/>
    <w:rsid w:val="00A338FC"/>
    <w:rsid w:val="00A33C84"/>
    <w:rsid w:val="00A40CBB"/>
    <w:rsid w:val="00A42055"/>
    <w:rsid w:val="00A420CA"/>
    <w:rsid w:val="00A42476"/>
    <w:rsid w:val="00A43EB5"/>
    <w:rsid w:val="00A5027B"/>
    <w:rsid w:val="00A52D1C"/>
    <w:rsid w:val="00A567C9"/>
    <w:rsid w:val="00A64768"/>
    <w:rsid w:val="00A70619"/>
    <w:rsid w:val="00A72BF8"/>
    <w:rsid w:val="00A7384E"/>
    <w:rsid w:val="00A76BFB"/>
    <w:rsid w:val="00A771BE"/>
    <w:rsid w:val="00A77A58"/>
    <w:rsid w:val="00A822EE"/>
    <w:rsid w:val="00A83559"/>
    <w:rsid w:val="00A872BE"/>
    <w:rsid w:val="00A94F75"/>
    <w:rsid w:val="00A96881"/>
    <w:rsid w:val="00A968B1"/>
    <w:rsid w:val="00AA0EE6"/>
    <w:rsid w:val="00AA1446"/>
    <w:rsid w:val="00AA1944"/>
    <w:rsid w:val="00AA1F8F"/>
    <w:rsid w:val="00AA3D0C"/>
    <w:rsid w:val="00AB1574"/>
    <w:rsid w:val="00AB19F4"/>
    <w:rsid w:val="00AB5794"/>
    <w:rsid w:val="00AC1655"/>
    <w:rsid w:val="00AC2376"/>
    <w:rsid w:val="00AC2792"/>
    <w:rsid w:val="00AC544D"/>
    <w:rsid w:val="00AD00D7"/>
    <w:rsid w:val="00AD4901"/>
    <w:rsid w:val="00AE0304"/>
    <w:rsid w:val="00AE21AD"/>
    <w:rsid w:val="00AE2DCC"/>
    <w:rsid w:val="00AE3D4C"/>
    <w:rsid w:val="00AE4EA8"/>
    <w:rsid w:val="00AF0069"/>
    <w:rsid w:val="00AF1465"/>
    <w:rsid w:val="00AF4B77"/>
    <w:rsid w:val="00AF5107"/>
    <w:rsid w:val="00AF53EB"/>
    <w:rsid w:val="00AF622D"/>
    <w:rsid w:val="00AF6320"/>
    <w:rsid w:val="00AF70EC"/>
    <w:rsid w:val="00B1648F"/>
    <w:rsid w:val="00B16757"/>
    <w:rsid w:val="00B21957"/>
    <w:rsid w:val="00B353AB"/>
    <w:rsid w:val="00B362AA"/>
    <w:rsid w:val="00B42CD0"/>
    <w:rsid w:val="00B44C86"/>
    <w:rsid w:val="00B46264"/>
    <w:rsid w:val="00B46DA8"/>
    <w:rsid w:val="00B506A8"/>
    <w:rsid w:val="00B50B7C"/>
    <w:rsid w:val="00B5325C"/>
    <w:rsid w:val="00B53E90"/>
    <w:rsid w:val="00B5451A"/>
    <w:rsid w:val="00B56C56"/>
    <w:rsid w:val="00B60EF9"/>
    <w:rsid w:val="00B61A34"/>
    <w:rsid w:val="00B64842"/>
    <w:rsid w:val="00B662AE"/>
    <w:rsid w:val="00B675BC"/>
    <w:rsid w:val="00B67D60"/>
    <w:rsid w:val="00B71A63"/>
    <w:rsid w:val="00B7231E"/>
    <w:rsid w:val="00B723C4"/>
    <w:rsid w:val="00B74871"/>
    <w:rsid w:val="00B76653"/>
    <w:rsid w:val="00B76E44"/>
    <w:rsid w:val="00B82B42"/>
    <w:rsid w:val="00B83ABC"/>
    <w:rsid w:val="00B86239"/>
    <w:rsid w:val="00B905FF"/>
    <w:rsid w:val="00B92CB1"/>
    <w:rsid w:val="00B93229"/>
    <w:rsid w:val="00B94A4A"/>
    <w:rsid w:val="00B95AAE"/>
    <w:rsid w:val="00BA11DA"/>
    <w:rsid w:val="00BA1C45"/>
    <w:rsid w:val="00BA396D"/>
    <w:rsid w:val="00BA5537"/>
    <w:rsid w:val="00BA57B6"/>
    <w:rsid w:val="00BA6665"/>
    <w:rsid w:val="00BA6DBF"/>
    <w:rsid w:val="00BB23F5"/>
    <w:rsid w:val="00BB4E34"/>
    <w:rsid w:val="00BB6D74"/>
    <w:rsid w:val="00BB7691"/>
    <w:rsid w:val="00BB7B3E"/>
    <w:rsid w:val="00BC3ED4"/>
    <w:rsid w:val="00BC4481"/>
    <w:rsid w:val="00BC5AC4"/>
    <w:rsid w:val="00BC63A6"/>
    <w:rsid w:val="00BC6B94"/>
    <w:rsid w:val="00BC7329"/>
    <w:rsid w:val="00BD2909"/>
    <w:rsid w:val="00BD39BD"/>
    <w:rsid w:val="00BD3B4F"/>
    <w:rsid w:val="00BD7D67"/>
    <w:rsid w:val="00BE13BE"/>
    <w:rsid w:val="00BE1F99"/>
    <w:rsid w:val="00BE40DB"/>
    <w:rsid w:val="00BE48FB"/>
    <w:rsid w:val="00BE4F53"/>
    <w:rsid w:val="00BE5182"/>
    <w:rsid w:val="00BE550F"/>
    <w:rsid w:val="00BE589D"/>
    <w:rsid w:val="00BF0814"/>
    <w:rsid w:val="00BF1254"/>
    <w:rsid w:val="00BF27E3"/>
    <w:rsid w:val="00BF463E"/>
    <w:rsid w:val="00BF47C8"/>
    <w:rsid w:val="00BF66F7"/>
    <w:rsid w:val="00BF68CE"/>
    <w:rsid w:val="00C0012A"/>
    <w:rsid w:val="00C0300E"/>
    <w:rsid w:val="00C03535"/>
    <w:rsid w:val="00C03C64"/>
    <w:rsid w:val="00C051EB"/>
    <w:rsid w:val="00C06FC1"/>
    <w:rsid w:val="00C073AB"/>
    <w:rsid w:val="00C07FD9"/>
    <w:rsid w:val="00C10643"/>
    <w:rsid w:val="00C116F5"/>
    <w:rsid w:val="00C16833"/>
    <w:rsid w:val="00C211CC"/>
    <w:rsid w:val="00C23671"/>
    <w:rsid w:val="00C25893"/>
    <w:rsid w:val="00C25F58"/>
    <w:rsid w:val="00C26450"/>
    <w:rsid w:val="00C266D8"/>
    <w:rsid w:val="00C26A86"/>
    <w:rsid w:val="00C30211"/>
    <w:rsid w:val="00C31DFA"/>
    <w:rsid w:val="00C33661"/>
    <w:rsid w:val="00C3505B"/>
    <w:rsid w:val="00C35E57"/>
    <w:rsid w:val="00C40889"/>
    <w:rsid w:val="00C4115F"/>
    <w:rsid w:val="00C43F75"/>
    <w:rsid w:val="00C44B19"/>
    <w:rsid w:val="00C5312E"/>
    <w:rsid w:val="00C5426E"/>
    <w:rsid w:val="00C56984"/>
    <w:rsid w:val="00C569B5"/>
    <w:rsid w:val="00C579C6"/>
    <w:rsid w:val="00C60E27"/>
    <w:rsid w:val="00C61013"/>
    <w:rsid w:val="00C629E2"/>
    <w:rsid w:val="00C6377E"/>
    <w:rsid w:val="00C64ADA"/>
    <w:rsid w:val="00C74032"/>
    <w:rsid w:val="00C74835"/>
    <w:rsid w:val="00C75482"/>
    <w:rsid w:val="00C75FEF"/>
    <w:rsid w:val="00C7726C"/>
    <w:rsid w:val="00C7781C"/>
    <w:rsid w:val="00C80B02"/>
    <w:rsid w:val="00C82861"/>
    <w:rsid w:val="00C86AAF"/>
    <w:rsid w:val="00C90D78"/>
    <w:rsid w:val="00C95598"/>
    <w:rsid w:val="00C9580E"/>
    <w:rsid w:val="00C95BB6"/>
    <w:rsid w:val="00C960CF"/>
    <w:rsid w:val="00C96E4E"/>
    <w:rsid w:val="00CA0CB4"/>
    <w:rsid w:val="00CA21FA"/>
    <w:rsid w:val="00CA22DE"/>
    <w:rsid w:val="00CA507B"/>
    <w:rsid w:val="00CA60F4"/>
    <w:rsid w:val="00CA657A"/>
    <w:rsid w:val="00CB09BB"/>
    <w:rsid w:val="00CB1AE5"/>
    <w:rsid w:val="00CB5EF2"/>
    <w:rsid w:val="00CC0CA5"/>
    <w:rsid w:val="00CC0CB1"/>
    <w:rsid w:val="00CC5418"/>
    <w:rsid w:val="00CC592E"/>
    <w:rsid w:val="00CC74DF"/>
    <w:rsid w:val="00CD207F"/>
    <w:rsid w:val="00CD7CCE"/>
    <w:rsid w:val="00CE0703"/>
    <w:rsid w:val="00CE1A72"/>
    <w:rsid w:val="00CE420C"/>
    <w:rsid w:val="00CF1730"/>
    <w:rsid w:val="00CF22D9"/>
    <w:rsid w:val="00CF47FC"/>
    <w:rsid w:val="00CF4874"/>
    <w:rsid w:val="00CF507F"/>
    <w:rsid w:val="00CF5E6B"/>
    <w:rsid w:val="00D0293A"/>
    <w:rsid w:val="00D04FFD"/>
    <w:rsid w:val="00D05554"/>
    <w:rsid w:val="00D07EA3"/>
    <w:rsid w:val="00D10C9A"/>
    <w:rsid w:val="00D12AD4"/>
    <w:rsid w:val="00D13766"/>
    <w:rsid w:val="00D15833"/>
    <w:rsid w:val="00D16D44"/>
    <w:rsid w:val="00D16DD5"/>
    <w:rsid w:val="00D21E49"/>
    <w:rsid w:val="00D2248B"/>
    <w:rsid w:val="00D26DD9"/>
    <w:rsid w:val="00D27B50"/>
    <w:rsid w:val="00D325DC"/>
    <w:rsid w:val="00D32AA6"/>
    <w:rsid w:val="00D32D7D"/>
    <w:rsid w:val="00D341A6"/>
    <w:rsid w:val="00D35E50"/>
    <w:rsid w:val="00D364F9"/>
    <w:rsid w:val="00D4091C"/>
    <w:rsid w:val="00D40CAE"/>
    <w:rsid w:val="00D414C4"/>
    <w:rsid w:val="00D414D8"/>
    <w:rsid w:val="00D41C33"/>
    <w:rsid w:val="00D41CDC"/>
    <w:rsid w:val="00D41DC3"/>
    <w:rsid w:val="00D469AA"/>
    <w:rsid w:val="00D52D32"/>
    <w:rsid w:val="00D52D39"/>
    <w:rsid w:val="00D53DDF"/>
    <w:rsid w:val="00D64491"/>
    <w:rsid w:val="00D65093"/>
    <w:rsid w:val="00D656A9"/>
    <w:rsid w:val="00D66566"/>
    <w:rsid w:val="00D674FF"/>
    <w:rsid w:val="00D73A34"/>
    <w:rsid w:val="00D73D17"/>
    <w:rsid w:val="00D76A0D"/>
    <w:rsid w:val="00D76D2B"/>
    <w:rsid w:val="00D776A0"/>
    <w:rsid w:val="00D83556"/>
    <w:rsid w:val="00D841E9"/>
    <w:rsid w:val="00D84666"/>
    <w:rsid w:val="00D84F39"/>
    <w:rsid w:val="00D85B11"/>
    <w:rsid w:val="00D876F4"/>
    <w:rsid w:val="00D905AF"/>
    <w:rsid w:val="00D93B10"/>
    <w:rsid w:val="00D93D15"/>
    <w:rsid w:val="00DA0B1F"/>
    <w:rsid w:val="00DA26B8"/>
    <w:rsid w:val="00DA49D6"/>
    <w:rsid w:val="00DB0A98"/>
    <w:rsid w:val="00DC2E20"/>
    <w:rsid w:val="00DC3C93"/>
    <w:rsid w:val="00DC4594"/>
    <w:rsid w:val="00DC4B3D"/>
    <w:rsid w:val="00DC4D2A"/>
    <w:rsid w:val="00DC744D"/>
    <w:rsid w:val="00DD5FD8"/>
    <w:rsid w:val="00DD66A8"/>
    <w:rsid w:val="00DE046C"/>
    <w:rsid w:val="00DE0792"/>
    <w:rsid w:val="00DE5698"/>
    <w:rsid w:val="00DF06EA"/>
    <w:rsid w:val="00DF5786"/>
    <w:rsid w:val="00DF5B09"/>
    <w:rsid w:val="00E022EE"/>
    <w:rsid w:val="00E0237B"/>
    <w:rsid w:val="00E02842"/>
    <w:rsid w:val="00E07127"/>
    <w:rsid w:val="00E11787"/>
    <w:rsid w:val="00E14D64"/>
    <w:rsid w:val="00E203C6"/>
    <w:rsid w:val="00E260F9"/>
    <w:rsid w:val="00E263EB"/>
    <w:rsid w:val="00E32FB7"/>
    <w:rsid w:val="00E3458B"/>
    <w:rsid w:val="00E367FF"/>
    <w:rsid w:val="00E37E91"/>
    <w:rsid w:val="00E40713"/>
    <w:rsid w:val="00E41BBA"/>
    <w:rsid w:val="00E43A9D"/>
    <w:rsid w:val="00E44C31"/>
    <w:rsid w:val="00E45E89"/>
    <w:rsid w:val="00E474F8"/>
    <w:rsid w:val="00E50F7E"/>
    <w:rsid w:val="00E51F8B"/>
    <w:rsid w:val="00E525BB"/>
    <w:rsid w:val="00E64328"/>
    <w:rsid w:val="00E709B4"/>
    <w:rsid w:val="00E70C57"/>
    <w:rsid w:val="00E729D9"/>
    <w:rsid w:val="00E73191"/>
    <w:rsid w:val="00E76367"/>
    <w:rsid w:val="00E76C75"/>
    <w:rsid w:val="00E828C4"/>
    <w:rsid w:val="00E9719B"/>
    <w:rsid w:val="00E97219"/>
    <w:rsid w:val="00EA07E4"/>
    <w:rsid w:val="00EA218C"/>
    <w:rsid w:val="00EA5B93"/>
    <w:rsid w:val="00EA5C8F"/>
    <w:rsid w:val="00EB2DDC"/>
    <w:rsid w:val="00EB4AA6"/>
    <w:rsid w:val="00EB5C60"/>
    <w:rsid w:val="00EC05A5"/>
    <w:rsid w:val="00EC6AA7"/>
    <w:rsid w:val="00EC6FDF"/>
    <w:rsid w:val="00ED13C1"/>
    <w:rsid w:val="00ED17C3"/>
    <w:rsid w:val="00ED3AAA"/>
    <w:rsid w:val="00EE0967"/>
    <w:rsid w:val="00EE1FEB"/>
    <w:rsid w:val="00EE3C54"/>
    <w:rsid w:val="00EE6F64"/>
    <w:rsid w:val="00EF0B24"/>
    <w:rsid w:val="00EF3097"/>
    <w:rsid w:val="00EF3B0F"/>
    <w:rsid w:val="00EF4AEF"/>
    <w:rsid w:val="00EF4BC7"/>
    <w:rsid w:val="00EF6653"/>
    <w:rsid w:val="00F04CD2"/>
    <w:rsid w:val="00F05C45"/>
    <w:rsid w:val="00F10496"/>
    <w:rsid w:val="00F10B0C"/>
    <w:rsid w:val="00F12F7E"/>
    <w:rsid w:val="00F147F2"/>
    <w:rsid w:val="00F16B34"/>
    <w:rsid w:val="00F24272"/>
    <w:rsid w:val="00F247FC"/>
    <w:rsid w:val="00F25742"/>
    <w:rsid w:val="00F26F77"/>
    <w:rsid w:val="00F27356"/>
    <w:rsid w:val="00F3024D"/>
    <w:rsid w:val="00F30395"/>
    <w:rsid w:val="00F31C4A"/>
    <w:rsid w:val="00F3344C"/>
    <w:rsid w:val="00F33ADB"/>
    <w:rsid w:val="00F33D63"/>
    <w:rsid w:val="00F342B1"/>
    <w:rsid w:val="00F40453"/>
    <w:rsid w:val="00F40653"/>
    <w:rsid w:val="00F43863"/>
    <w:rsid w:val="00F4417F"/>
    <w:rsid w:val="00F47B8D"/>
    <w:rsid w:val="00F515BA"/>
    <w:rsid w:val="00F5432E"/>
    <w:rsid w:val="00F54F0F"/>
    <w:rsid w:val="00F555C4"/>
    <w:rsid w:val="00F57255"/>
    <w:rsid w:val="00F611A8"/>
    <w:rsid w:val="00F6173A"/>
    <w:rsid w:val="00F63B43"/>
    <w:rsid w:val="00F672D4"/>
    <w:rsid w:val="00F67F95"/>
    <w:rsid w:val="00F74C56"/>
    <w:rsid w:val="00F77201"/>
    <w:rsid w:val="00F778D7"/>
    <w:rsid w:val="00F81F43"/>
    <w:rsid w:val="00F8659C"/>
    <w:rsid w:val="00F92B66"/>
    <w:rsid w:val="00F942CE"/>
    <w:rsid w:val="00F94A03"/>
    <w:rsid w:val="00F95A01"/>
    <w:rsid w:val="00F97D04"/>
    <w:rsid w:val="00FA0F1F"/>
    <w:rsid w:val="00FA2F6A"/>
    <w:rsid w:val="00FA40C1"/>
    <w:rsid w:val="00FB6E90"/>
    <w:rsid w:val="00FC14A3"/>
    <w:rsid w:val="00FC31BA"/>
    <w:rsid w:val="00FD0C2E"/>
    <w:rsid w:val="00FD4A79"/>
    <w:rsid w:val="00FE2B18"/>
    <w:rsid w:val="00FE40CE"/>
    <w:rsid w:val="00FE574E"/>
    <w:rsid w:val="00FF0F3C"/>
    <w:rsid w:val="00FF3462"/>
    <w:rsid w:val="00FF356D"/>
    <w:rsid w:val="00FF5A97"/>
    <w:rsid w:val="00FF62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5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13BE"/>
    <w:pPr>
      <w:jc w:val="both"/>
    </w:pPr>
    <w:rPr>
      <w:sz w:val="24"/>
      <w:szCs w:val="24"/>
    </w:rPr>
  </w:style>
  <w:style w:type="paragraph" w:styleId="Nadpis1">
    <w:name w:val="heading 1"/>
    <w:basedOn w:val="Normln"/>
    <w:next w:val="Normln"/>
    <w:link w:val="Nadpis1Char"/>
    <w:qFormat/>
    <w:rsid w:val="00B93229"/>
    <w:pPr>
      <w:keepNext/>
      <w:numPr>
        <w:numId w:val="6"/>
      </w:numPr>
      <w:spacing w:before="360" w:after="360"/>
      <w:outlineLvl w:val="0"/>
    </w:pPr>
    <w:rPr>
      <w:b/>
      <w:sz w:val="28"/>
      <w:szCs w:val="28"/>
    </w:rPr>
  </w:style>
  <w:style w:type="paragraph" w:styleId="Nadpis2">
    <w:name w:val="heading 2"/>
    <w:basedOn w:val="Normln"/>
    <w:next w:val="Normln"/>
    <w:link w:val="Nadpis2Char"/>
    <w:unhideWhenUsed/>
    <w:qFormat/>
    <w:rsid w:val="005B65CD"/>
    <w:pPr>
      <w:keepNext/>
      <w:numPr>
        <w:ilvl w:val="1"/>
        <w:numId w:val="6"/>
      </w:numPr>
      <w:spacing w:before="240" w:after="120"/>
      <w:jc w:val="left"/>
      <w:outlineLvl w:val="1"/>
    </w:pPr>
    <w:rPr>
      <w:b/>
    </w:rPr>
  </w:style>
  <w:style w:type="paragraph" w:styleId="Nadpis3">
    <w:name w:val="heading 3"/>
    <w:basedOn w:val="Nadpis2"/>
    <w:next w:val="Normln"/>
    <w:link w:val="Nadpis3Char"/>
    <w:qFormat/>
    <w:rsid w:val="006A2AEF"/>
    <w:pPr>
      <w:numPr>
        <w:ilvl w:val="2"/>
      </w:numPr>
      <w:outlineLvl w:val="2"/>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93229"/>
    <w:rPr>
      <w:b/>
      <w:sz w:val="28"/>
      <w:szCs w:val="28"/>
    </w:rPr>
  </w:style>
  <w:style w:type="character" w:customStyle="1" w:styleId="Nadpis2Char">
    <w:name w:val="Nadpis 2 Char"/>
    <w:link w:val="Nadpis2"/>
    <w:rsid w:val="005B65CD"/>
    <w:rPr>
      <w:b/>
      <w:sz w:val="24"/>
      <w:szCs w:val="24"/>
    </w:rPr>
  </w:style>
  <w:style w:type="character" w:customStyle="1" w:styleId="Nadpis3Char">
    <w:name w:val="Nadpis 3 Char"/>
    <w:basedOn w:val="Standardnpsmoodstavce"/>
    <w:link w:val="Nadpis3"/>
    <w:rsid w:val="006A2AEF"/>
    <w:rPr>
      <w:b/>
      <w:i/>
      <w:sz w:val="24"/>
    </w:rPr>
  </w:style>
  <w:style w:type="paragraph" w:styleId="Zhlav">
    <w:name w:val="header"/>
    <w:basedOn w:val="Normln"/>
    <w:link w:val="ZhlavChar"/>
    <w:uiPriority w:val="99"/>
    <w:rsid w:val="00692499"/>
    <w:pPr>
      <w:tabs>
        <w:tab w:val="center" w:pos="4536"/>
        <w:tab w:val="right" w:pos="9072"/>
      </w:tabs>
    </w:pPr>
  </w:style>
  <w:style w:type="character" w:customStyle="1" w:styleId="ZhlavChar">
    <w:name w:val="Záhlaví Char"/>
    <w:basedOn w:val="Standardnpsmoodstavce"/>
    <w:link w:val="Zhlav"/>
    <w:uiPriority w:val="99"/>
    <w:rsid w:val="00A32309"/>
    <w:rPr>
      <w:sz w:val="24"/>
      <w:szCs w:val="24"/>
    </w:rPr>
  </w:style>
  <w:style w:type="paragraph" w:styleId="Zpat">
    <w:name w:val="footer"/>
    <w:basedOn w:val="Normln"/>
    <w:link w:val="ZpatChar"/>
    <w:uiPriority w:val="99"/>
    <w:rsid w:val="00692499"/>
    <w:pPr>
      <w:tabs>
        <w:tab w:val="center" w:pos="4536"/>
        <w:tab w:val="right" w:pos="9072"/>
      </w:tabs>
    </w:pPr>
  </w:style>
  <w:style w:type="character" w:customStyle="1" w:styleId="ZpatChar">
    <w:name w:val="Zápatí Char"/>
    <w:basedOn w:val="Standardnpsmoodstavce"/>
    <w:link w:val="Zpat"/>
    <w:uiPriority w:val="99"/>
    <w:rsid w:val="00A32309"/>
    <w:rPr>
      <w:sz w:val="24"/>
      <w:szCs w:val="24"/>
    </w:rPr>
  </w:style>
  <w:style w:type="character" w:styleId="slostrnky">
    <w:name w:val="page number"/>
    <w:basedOn w:val="Standardnpsmoodstavce"/>
    <w:rsid w:val="00692499"/>
  </w:style>
  <w:style w:type="character" w:styleId="Hypertextovodkaz">
    <w:name w:val="Hyperlink"/>
    <w:uiPriority w:val="99"/>
    <w:rsid w:val="007B4375"/>
    <w:rPr>
      <w:color w:val="0000FF"/>
      <w:u w:val="single"/>
    </w:rPr>
  </w:style>
  <w:style w:type="paragraph" w:customStyle="1" w:styleId="Rozvrendokumentu">
    <w:name w:val="Rozvržení dokumentu"/>
    <w:basedOn w:val="Normln"/>
    <w:link w:val="RozloendokumentuChar"/>
    <w:uiPriority w:val="99"/>
    <w:semiHidden/>
    <w:rsid w:val="00F5432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vrendokumentu"/>
    <w:uiPriority w:val="99"/>
    <w:semiHidden/>
    <w:rsid w:val="00A32309"/>
    <w:rPr>
      <w:rFonts w:ascii="Tahoma" w:hAnsi="Tahoma" w:cs="Tahoma"/>
      <w:shd w:val="clear" w:color="auto" w:fill="000080"/>
    </w:rPr>
  </w:style>
  <w:style w:type="paragraph" w:styleId="Normlnweb">
    <w:name w:val="Normal (Web)"/>
    <w:basedOn w:val="Normln"/>
    <w:uiPriority w:val="99"/>
    <w:rsid w:val="005C6FC3"/>
    <w:pPr>
      <w:spacing w:before="100" w:beforeAutospacing="1" w:after="100" w:afterAutospacing="1"/>
    </w:pPr>
  </w:style>
  <w:style w:type="character" w:styleId="Siln">
    <w:name w:val="Strong"/>
    <w:uiPriority w:val="22"/>
    <w:qFormat/>
    <w:rsid w:val="005C6FC3"/>
    <w:rPr>
      <w:b/>
      <w:bCs/>
    </w:rPr>
  </w:style>
  <w:style w:type="table" w:styleId="Mkatabulky">
    <w:name w:val="Table Grid"/>
    <w:basedOn w:val="Normlntabulka"/>
    <w:rsid w:val="00F30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rsid w:val="00824676"/>
    <w:rPr>
      <w:b/>
      <w:szCs w:val="20"/>
    </w:rPr>
  </w:style>
  <w:style w:type="character" w:customStyle="1" w:styleId="Zkladntext2Char">
    <w:name w:val="Základní text 2 Char"/>
    <w:link w:val="Zkladntext2"/>
    <w:uiPriority w:val="99"/>
    <w:rsid w:val="00824676"/>
    <w:rPr>
      <w:b/>
      <w:sz w:val="24"/>
    </w:rPr>
  </w:style>
  <w:style w:type="paragraph" w:styleId="Zkladntextodsazen">
    <w:name w:val="Body Text Indent"/>
    <w:basedOn w:val="Normln"/>
    <w:link w:val="ZkladntextodsazenChar"/>
    <w:uiPriority w:val="99"/>
    <w:rsid w:val="00824676"/>
    <w:pPr>
      <w:spacing w:after="120"/>
      <w:ind w:left="283"/>
    </w:pPr>
  </w:style>
  <w:style w:type="character" w:customStyle="1" w:styleId="ZkladntextodsazenChar">
    <w:name w:val="Základní text odsazený Char"/>
    <w:link w:val="Zkladntextodsazen"/>
    <w:uiPriority w:val="99"/>
    <w:rsid w:val="00824676"/>
    <w:rPr>
      <w:sz w:val="24"/>
      <w:szCs w:val="24"/>
    </w:rPr>
  </w:style>
  <w:style w:type="paragraph" w:customStyle="1" w:styleId="Nadpis2Nadpis211">
    <w:name w:val="Nadpis 2.Nadpis 2.11"/>
    <w:basedOn w:val="Normln"/>
    <w:next w:val="Normln"/>
    <w:uiPriority w:val="99"/>
    <w:rsid w:val="003C4CF5"/>
    <w:pPr>
      <w:keepNext/>
      <w:widowControl w:val="0"/>
      <w:spacing w:before="240" w:after="60"/>
    </w:pPr>
    <w:rPr>
      <w:rFonts w:ascii="Courier New" w:hAnsi="Courier New"/>
      <w:snapToGrid w:val="0"/>
      <w:szCs w:val="20"/>
    </w:rPr>
  </w:style>
  <w:style w:type="paragraph" w:styleId="Zkladntext">
    <w:name w:val="Body Text"/>
    <w:basedOn w:val="Normln"/>
    <w:link w:val="ZkladntextChar"/>
    <w:uiPriority w:val="99"/>
    <w:rsid w:val="007D19B6"/>
    <w:pPr>
      <w:spacing w:after="120"/>
    </w:pPr>
  </w:style>
  <w:style w:type="character" w:customStyle="1" w:styleId="ZkladntextChar">
    <w:name w:val="Základní text Char"/>
    <w:link w:val="Zkladntext"/>
    <w:uiPriority w:val="99"/>
    <w:rsid w:val="007D19B6"/>
    <w:rPr>
      <w:sz w:val="24"/>
      <w:szCs w:val="24"/>
    </w:rPr>
  </w:style>
  <w:style w:type="paragraph" w:styleId="Bezmezer">
    <w:name w:val="No Spacing"/>
    <w:uiPriority w:val="1"/>
    <w:qFormat/>
    <w:rsid w:val="00C073AB"/>
    <w:rPr>
      <w:sz w:val="24"/>
      <w:szCs w:val="24"/>
    </w:rPr>
  </w:style>
  <w:style w:type="character" w:styleId="Zdraznnintenzivn">
    <w:name w:val="Intense Emphasis"/>
    <w:uiPriority w:val="21"/>
    <w:qFormat/>
    <w:rsid w:val="00C073AB"/>
    <w:rPr>
      <w:b/>
      <w:bCs/>
      <w:i/>
      <w:iCs/>
      <w:color w:val="4F81BD"/>
    </w:rPr>
  </w:style>
  <w:style w:type="paragraph" w:customStyle="1" w:styleId="Default">
    <w:name w:val="Default"/>
    <w:rsid w:val="00C211CC"/>
    <w:pPr>
      <w:autoSpaceDE w:val="0"/>
      <w:autoSpaceDN w:val="0"/>
      <w:adjustRightInd w:val="0"/>
    </w:pPr>
    <w:rPr>
      <w:color w:val="000000"/>
      <w:sz w:val="24"/>
      <w:szCs w:val="24"/>
    </w:rPr>
  </w:style>
  <w:style w:type="paragraph" w:styleId="Nadpisobsahu">
    <w:name w:val="TOC Heading"/>
    <w:basedOn w:val="Nadpis1"/>
    <w:next w:val="Normln"/>
    <w:uiPriority w:val="39"/>
    <w:unhideWhenUsed/>
    <w:qFormat/>
    <w:rsid w:val="00AE21AD"/>
    <w:pPr>
      <w:keepLines/>
      <w:numPr>
        <w:numId w:val="0"/>
      </w:numPr>
      <w:spacing w:before="240" w:line="259" w:lineRule="auto"/>
      <w:outlineLvl w:val="9"/>
    </w:pPr>
    <w:rPr>
      <w:rFonts w:ascii="Calibri Light" w:hAnsi="Calibri Light"/>
      <w:b w:val="0"/>
      <w:color w:val="2F5496"/>
      <w:sz w:val="32"/>
      <w:szCs w:val="32"/>
    </w:rPr>
  </w:style>
  <w:style w:type="paragraph" w:styleId="Obsah1">
    <w:name w:val="toc 1"/>
    <w:basedOn w:val="Normln"/>
    <w:next w:val="Normln"/>
    <w:autoRedefine/>
    <w:uiPriority w:val="39"/>
    <w:rsid w:val="00A32309"/>
    <w:pPr>
      <w:tabs>
        <w:tab w:val="left" w:pos="480"/>
        <w:tab w:val="right" w:leader="dot" w:pos="9062"/>
      </w:tabs>
    </w:pPr>
  </w:style>
  <w:style w:type="paragraph" w:styleId="Obsah3">
    <w:name w:val="toc 3"/>
    <w:basedOn w:val="Normln"/>
    <w:next w:val="Normln"/>
    <w:autoRedefine/>
    <w:uiPriority w:val="39"/>
    <w:rsid w:val="00AE21AD"/>
    <w:pPr>
      <w:ind w:left="480"/>
    </w:pPr>
  </w:style>
  <w:style w:type="paragraph" w:styleId="Obsah2">
    <w:name w:val="toc 2"/>
    <w:basedOn w:val="Normln"/>
    <w:next w:val="Normln"/>
    <w:autoRedefine/>
    <w:uiPriority w:val="39"/>
    <w:rsid w:val="00AE21AD"/>
    <w:pPr>
      <w:ind w:left="240"/>
    </w:pPr>
  </w:style>
  <w:style w:type="paragraph" w:styleId="Nzev">
    <w:name w:val="Title"/>
    <w:basedOn w:val="Normln"/>
    <w:next w:val="Normln"/>
    <w:link w:val="NzevChar"/>
    <w:qFormat/>
    <w:rsid w:val="004542A4"/>
    <w:pPr>
      <w:spacing w:before="240" w:after="60"/>
      <w:jc w:val="center"/>
      <w:outlineLvl w:val="0"/>
    </w:pPr>
    <w:rPr>
      <w:rFonts w:ascii="Calibri Light" w:hAnsi="Calibri Light"/>
      <w:b/>
      <w:bCs/>
      <w:kern w:val="28"/>
      <w:sz w:val="32"/>
      <w:szCs w:val="32"/>
    </w:rPr>
  </w:style>
  <w:style w:type="character" w:customStyle="1" w:styleId="NzevChar">
    <w:name w:val="Název Char"/>
    <w:link w:val="Nzev"/>
    <w:rsid w:val="004542A4"/>
    <w:rPr>
      <w:rFonts w:ascii="Calibri Light" w:eastAsia="Times New Roman" w:hAnsi="Calibri Light" w:cs="Times New Roman"/>
      <w:b/>
      <w:bCs/>
      <w:kern w:val="28"/>
      <w:sz w:val="32"/>
      <w:szCs w:val="32"/>
    </w:rPr>
  </w:style>
  <w:style w:type="character" w:styleId="Sledovanodkaz">
    <w:name w:val="FollowedHyperlink"/>
    <w:basedOn w:val="Standardnpsmoodstavce"/>
    <w:uiPriority w:val="99"/>
    <w:unhideWhenUsed/>
    <w:rsid w:val="00A32309"/>
    <w:rPr>
      <w:color w:val="954F72" w:themeColor="followedHyperlink"/>
      <w:u w:val="single"/>
    </w:rPr>
  </w:style>
  <w:style w:type="paragraph" w:customStyle="1" w:styleId="msonormal0">
    <w:name w:val="msonormal"/>
    <w:basedOn w:val="Normln"/>
    <w:uiPriority w:val="99"/>
    <w:rsid w:val="00A32309"/>
    <w:pPr>
      <w:spacing w:before="100" w:beforeAutospacing="1" w:after="100" w:afterAutospacing="1"/>
      <w:jc w:val="left"/>
    </w:pPr>
  </w:style>
  <w:style w:type="paragraph" w:styleId="Podtitul">
    <w:name w:val="Subtitle"/>
    <w:basedOn w:val="Normln"/>
    <w:next w:val="Normln"/>
    <w:link w:val="PodtitulChar"/>
    <w:qFormat/>
    <w:rsid w:val="0038134A"/>
    <w:pPr>
      <w:keepNext/>
      <w:spacing w:before="240" w:after="120"/>
    </w:pPr>
    <w:rPr>
      <w:b/>
      <w:bCs/>
      <w:i/>
      <w:iCs/>
    </w:rPr>
  </w:style>
  <w:style w:type="character" w:customStyle="1" w:styleId="PodtitulChar">
    <w:name w:val="Podtitul Char"/>
    <w:basedOn w:val="Standardnpsmoodstavce"/>
    <w:link w:val="Podtitul"/>
    <w:rsid w:val="0038134A"/>
    <w:rPr>
      <w:b/>
      <w:bCs/>
      <w:i/>
      <w:iCs/>
      <w:sz w:val="24"/>
      <w:szCs w:val="24"/>
    </w:rPr>
  </w:style>
  <w:style w:type="paragraph" w:styleId="Obsah4">
    <w:name w:val="toc 4"/>
    <w:basedOn w:val="Normln"/>
    <w:next w:val="Normln"/>
    <w:autoRedefine/>
    <w:uiPriority w:val="39"/>
    <w:unhideWhenUsed/>
    <w:rsid w:val="005E39FA"/>
    <w:pPr>
      <w:spacing w:after="100" w:line="259" w:lineRule="auto"/>
      <w:ind w:left="660"/>
      <w:jc w:val="left"/>
    </w:pPr>
    <w:rPr>
      <w:rFonts w:asciiTheme="minorHAnsi" w:eastAsiaTheme="minorEastAsia" w:hAnsiTheme="minorHAnsi" w:cstheme="minorBidi"/>
      <w:sz w:val="22"/>
      <w:szCs w:val="22"/>
    </w:rPr>
  </w:style>
  <w:style w:type="paragraph" w:styleId="Obsah5">
    <w:name w:val="toc 5"/>
    <w:basedOn w:val="Normln"/>
    <w:next w:val="Normln"/>
    <w:autoRedefine/>
    <w:uiPriority w:val="39"/>
    <w:unhideWhenUsed/>
    <w:rsid w:val="005E39FA"/>
    <w:pPr>
      <w:spacing w:after="100" w:line="259" w:lineRule="auto"/>
      <w:ind w:left="880"/>
      <w:jc w:val="left"/>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5E39FA"/>
    <w:pPr>
      <w:spacing w:after="100" w:line="259" w:lineRule="auto"/>
      <w:ind w:left="1100"/>
      <w:jc w:val="left"/>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5E39FA"/>
    <w:pPr>
      <w:spacing w:after="100" w:line="259" w:lineRule="auto"/>
      <w:ind w:left="1320"/>
      <w:jc w:val="left"/>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5E39FA"/>
    <w:pPr>
      <w:spacing w:after="100" w:line="259" w:lineRule="auto"/>
      <w:ind w:left="1540"/>
      <w:jc w:val="left"/>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5E39FA"/>
    <w:pPr>
      <w:spacing w:after="100" w:line="259" w:lineRule="auto"/>
      <w:ind w:left="1760"/>
      <w:jc w:val="left"/>
    </w:pPr>
    <w:rPr>
      <w:rFonts w:asciiTheme="minorHAnsi" w:eastAsiaTheme="minorEastAsia" w:hAnsiTheme="minorHAnsi" w:cstheme="minorBidi"/>
      <w:sz w:val="22"/>
      <w:szCs w:val="22"/>
    </w:rPr>
  </w:style>
  <w:style w:type="character" w:customStyle="1" w:styleId="Nevyeenzmnka1">
    <w:name w:val="Nevyřešená zmínka1"/>
    <w:basedOn w:val="Standardnpsmoodstavce"/>
    <w:uiPriority w:val="99"/>
    <w:semiHidden/>
    <w:unhideWhenUsed/>
    <w:rsid w:val="005E39FA"/>
    <w:rPr>
      <w:color w:val="605E5C"/>
      <w:shd w:val="clear" w:color="auto" w:fill="E1DFDD"/>
    </w:rPr>
  </w:style>
  <w:style w:type="paragraph" w:customStyle="1" w:styleId="Odstzklad">
    <w:name w:val="Odst základ"/>
    <w:basedOn w:val="Normln"/>
    <w:link w:val="OdstzkladChar"/>
    <w:qFormat/>
    <w:rsid w:val="005B65CD"/>
    <w:pPr>
      <w:spacing w:after="120"/>
      <w:ind w:firstLine="284"/>
    </w:pPr>
  </w:style>
  <w:style w:type="paragraph" w:styleId="Odstavecseseznamem">
    <w:name w:val="List Paragraph"/>
    <w:basedOn w:val="Normln"/>
    <w:uiPriority w:val="34"/>
    <w:qFormat/>
    <w:rsid w:val="00F3344C"/>
    <w:pPr>
      <w:ind w:left="720"/>
      <w:contextualSpacing/>
    </w:pPr>
  </w:style>
  <w:style w:type="character" w:customStyle="1" w:styleId="OdstzkladChar">
    <w:name w:val="Odst základ Char"/>
    <w:basedOn w:val="Standardnpsmoodstavce"/>
    <w:link w:val="Odstzklad"/>
    <w:rsid w:val="005B65CD"/>
    <w:rPr>
      <w:sz w:val="24"/>
      <w:szCs w:val="24"/>
    </w:rPr>
  </w:style>
  <w:style w:type="paragraph" w:customStyle="1" w:styleId="Odstpodnad">
    <w:name w:val="Odst podnad"/>
    <w:basedOn w:val="Odstzklad"/>
    <w:link w:val="OdstpodnadChar"/>
    <w:qFormat/>
    <w:rsid w:val="00ED13C1"/>
    <w:pPr>
      <w:keepNext/>
      <w:spacing w:before="240"/>
      <w:ind w:firstLine="0"/>
    </w:pPr>
    <w:rPr>
      <w:b/>
      <w:bCs/>
      <w:i/>
      <w:iCs/>
    </w:rPr>
  </w:style>
  <w:style w:type="paragraph" w:customStyle="1" w:styleId="Odstzkbezodst">
    <w:name w:val="Odst zák bez odst"/>
    <w:basedOn w:val="Odstzklad"/>
    <w:link w:val="OdstzkbezodstChar"/>
    <w:qFormat/>
    <w:rsid w:val="00463D81"/>
    <w:pPr>
      <w:ind w:firstLine="0"/>
    </w:pPr>
  </w:style>
  <w:style w:type="character" w:customStyle="1" w:styleId="OdstpodnadChar">
    <w:name w:val="Odst podnad Char"/>
    <w:basedOn w:val="OdstzkladChar"/>
    <w:link w:val="Odstpodnad"/>
    <w:rsid w:val="00ED13C1"/>
    <w:rPr>
      <w:b/>
      <w:bCs/>
      <w:i/>
      <w:iCs/>
      <w:sz w:val="24"/>
      <w:szCs w:val="24"/>
    </w:rPr>
  </w:style>
  <w:style w:type="character" w:customStyle="1" w:styleId="OdstzkbezodstChar">
    <w:name w:val="Odst zák bez odst Char"/>
    <w:basedOn w:val="OdstzkladChar"/>
    <w:link w:val="Odstzkbezodst"/>
    <w:rsid w:val="00463D81"/>
    <w:rPr>
      <w:sz w:val="24"/>
      <w:szCs w:val="24"/>
    </w:rPr>
  </w:style>
  <w:style w:type="paragraph" w:customStyle="1" w:styleId="Odstkurzvapodnadpis">
    <w:name w:val="Odst kurzíva podnadpis"/>
    <w:basedOn w:val="Normln"/>
    <w:link w:val="OdstkurzvapodnadpisChar"/>
    <w:qFormat/>
    <w:rsid w:val="00E3458B"/>
    <w:pPr>
      <w:keepNext/>
      <w:spacing w:after="60"/>
      <w:ind w:left="284"/>
      <w:jc w:val="left"/>
    </w:pPr>
    <w:rPr>
      <w:i/>
      <w:iCs/>
    </w:rPr>
  </w:style>
  <w:style w:type="paragraph" w:customStyle="1" w:styleId="Odstodsazen">
    <w:name w:val="Odst odsazený"/>
    <w:basedOn w:val="Zpat"/>
    <w:link w:val="OdstodsazenChar"/>
    <w:qFormat/>
    <w:rsid w:val="00801EAB"/>
    <w:pPr>
      <w:spacing w:after="120"/>
      <w:ind w:left="567"/>
    </w:pPr>
  </w:style>
  <w:style w:type="character" w:customStyle="1" w:styleId="OdstkurzvapodnadpisChar">
    <w:name w:val="Odst kurzíva podnadpis Char"/>
    <w:basedOn w:val="Standardnpsmoodstavce"/>
    <w:link w:val="Odstkurzvapodnadpis"/>
    <w:rsid w:val="00E3458B"/>
    <w:rPr>
      <w:i/>
      <w:iCs/>
      <w:sz w:val="24"/>
      <w:szCs w:val="24"/>
    </w:rPr>
  </w:style>
  <w:style w:type="paragraph" w:customStyle="1" w:styleId="Odstodrkyputky">
    <w:name w:val="Odst odrážky puňtíky"/>
    <w:basedOn w:val="Odstavecseseznamem"/>
    <w:link w:val="OdstodrkyputkyChar"/>
    <w:qFormat/>
    <w:rsid w:val="00E3458B"/>
    <w:pPr>
      <w:numPr>
        <w:numId w:val="17"/>
      </w:numPr>
    </w:pPr>
  </w:style>
  <w:style w:type="character" w:customStyle="1" w:styleId="OdstodsazenChar">
    <w:name w:val="Odst odsazený Char"/>
    <w:basedOn w:val="ZpatChar"/>
    <w:link w:val="Odstodsazen"/>
    <w:rsid w:val="00801EAB"/>
    <w:rPr>
      <w:sz w:val="24"/>
      <w:szCs w:val="24"/>
    </w:rPr>
  </w:style>
  <w:style w:type="character" w:customStyle="1" w:styleId="OdstodrkyputkyChar">
    <w:name w:val="Odst odrážky puňtíky Char"/>
    <w:basedOn w:val="OdstpodnadChar"/>
    <w:link w:val="Odstodrkyputky"/>
    <w:rsid w:val="00E3458B"/>
    <w:rPr>
      <w:b w:val="0"/>
      <w:bCs w:val="0"/>
      <w:i w:val="0"/>
      <w:iCs w:val="0"/>
      <w:sz w:val="24"/>
      <w:szCs w:val="24"/>
    </w:rPr>
  </w:style>
  <w:style w:type="paragraph" w:styleId="Textbubliny">
    <w:name w:val="Balloon Text"/>
    <w:basedOn w:val="Normln"/>
    <w:link w:val="TextbublinyChar"/>
    <w:rsid w:val="008C4938"/>
    <w:rPr>
      <w:rFonts w:ascii="Tahoma" w:hAnsi="Tahoma" w:cs="Tahoma"/>
      <w:sz w:val="16"/>
      <w:szCs w:val="16"/>
    </w:rPr>
  </w:style>
  <w:style w:type="character" w:customStyle="1" w:styleId="TextbublinyChar">
    <w:name w:val="Text bubliny Char"/>
    <w:basedOn w:val="Standardnpsmoodstavce"/>
    <w:link w:val="Textbubliny"/>
    <w:rsid w:val="008C49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13BE"/>
    <w:pPr>
      <w:jc w:val="both"/>
    </w:pPr>
    <w:rPr>
      <w:sz w:val="24"/>
      <w:szCs w:val="24"/>
    </w:rPr>
  </w:style>
  <w:style w:type="paragraph" w:styleId="Nadpis1">
    <w:name w:val="heading 1"/>
    <w:basedOn w:val="Normln"/>
    <w:next w:val="Normln"/>
    <w:link w:val="Nadpis1Char"/>
    <w:qFormat/>
    <w:rsid w:val="00B93229"/>
    <w:pPr>
      <w:keepNext/>
      <w:numPr>
        <w:numId w:val="6"/>
      </w:numPr>
      <w:spacing w:before="360" w:after="360"/>
      <w:outlineLvl w:val="0"/>
    </w:pPr>
    <w:rPr>
      <w:b/>
      <w:sz w:val="28"/>
      <w:szCs w:val="28"/>
    </w:rPr>
  </w:style>
  <w:style w:type="paragraph" w:styleId="Nadpis2">
    <w:name w:val="heading 2"/>
    <w:basedOn w:val="Normln"/>
    <w:next w:val="Normln"/>
    <w:link w:val="Nadpis2Char"/>
    <w:unhideWhenUsed/>
    <w:qFormat/>
    <w:rsid w:val="005B65CD"/>
    <w:pPr>
      <w:keepNext/>
      <w:numPr>
        <w:ilvl w:val="1"/>
        <w:numId w:val="6"/>
      </w:numPr>
      <w:spacing w:before="240" w:after="120"/>
      <w:jc w:val="left"/>
      <w:outlineLvl w:val="1"/>
    </w:pPr>
    <w:rPr>
      <w:b/>
    </w:rPr>
  </w:style>
  <w:style w:type="paragraph" w:styleId="Nadpis3">
    <w:name w:val="heading 3"/>
    <w:basedOn w:val="Nadpis2"/>
    <w:next w:val="Normln"/>
    <w:link w:val="Nadpis3Char"/>
    <w:qFormat/>
    <w:rsid w:val="006A2AEF"/>
    <w:pPr>
      <w:numPr>
        <w:ilvl w:val="2"/>
      </w:numPr>
      <w:outlineLvl w:val="2"/>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93229"/>
    <w:rPr>
      <w:b/>
      <w:sz w:val="28"/>
      <w:szCs w:val="28"/>
    </w:rPr>
  </w:style>
  <w:style w:type="character" w:customStyle="1" w:styleId="Nadpis2Char">
    <w:name w:val="Nadpis 2 Char"/>
    <w:link w:val="Nadpis2"/>
    <w:rsid w:val="005B65CD"/>
    <w:rPr>
      <w:b/>
      <w:sz w:val="24"/>
      <w:szCs w:val="24"/>
    </w:rPr>
  </w:style>
  <w:style w:type="character" w:customStyle="1" w:styleId="Nadpis3Char">
    <w:name w:val="Nadpis 3 Char"/>
    <w:basedOn w:val="Standardnpsmoodstavce"/>
    <w:link w:val="Nadpis3"/>
    <w:rsid w:val="006A2AEF"/>
    <w:rPr>
      <w:b/>
      <w:i/>
      <w:sz w:val="24"/>
    </w:rPr>
  </w:style>
  <w:style w:type="paragraph" w:styleId="Zhlav">
    <w:name w:val="header"/>
    <w:basedOn w:val="Normln"/>
    <w:link w:val="ZhlavChar"/>
    <w:uiPriority w:val="99"/>
    <w:rsid w:val="00692499"/>
    <w:pPr>
      <w:tabs>
        <w:tab w:val="center" w:pos="4536"/>
        <w:tab w:val="right" w:pos="9072"/>
      </w:tabs>
    </w:pPr>
  </w:style>
  <w:style w:type="character" w:customStyle="1" w:styleId="ZhlavChar">
    <w:name w:val="Záhlaví Char"/>
    <w:basedOn w:val="Standardnpsmoodstavce"/>
    <w:link w:val="Zhlav"/>
    <w:uiPriority w:val="99"/>
    <w:rsid w:val="00A32309"/>
    <w:rPr>
      <w:sz w:val="24"/>
      <w:szCs w:val="24"/>
    </w:rPr>
  </w:style>
  <w:style w:type="paragraph" w:styleId="Zpat">
    <w:name w:val="footer"/>
    <w:basedOn w:val="Normln"/>
    <w:link w:val="ZpatChar"/>
    <w:uiPriority w:val="99"/>
    <w:rsid w:val="00692499"/>
    <w:pPr>
      <w:tabs>
        <w:tab w:val="center" w:pos="4536"/>
        <w:tab w:val="right" w:pos="9072"/>
      </w:tabs>
    </w:pPr>
  </w:style>
  <w:style w:type="character" w:customStyle="1" w:styleId="ZpatChar">
    <w:name w:val="Zápatí Char"/>
    <w:basedOn w:val="Standardnpsmoodstavce"/>
    <w:link w:val="Zpat"/>
    <w:uiPriority w:val="99"/>
    <w:rsid w:val="00A32309"/>
    <w:rPr>
      <w:sz w:val="24"/>
      <w:szCs w:val="24"/>
    </w:rPr>
  </w:style>
  <w:style w:type="character" w:styleId="slostrnky">
    <w:name w:val="page number"/>
    <w:basedOn w:val="Standardnpsmoodstavce"/>
    <w:rsid w:val="00692499"/>
  </w:style>
  <w:style w:type="character" w:styleId="Hypertextovodkaz">
    <w:name w:val="Hyperlink"/>
    <w:uiPriority w:val="99"/>
    <w:rsid w:val="007B4375"/>
    <w:rPr>
      <w:color w:val="0000FF"/>
      <w:u w:val="single"/>
    </w:rPr>
  </w:style>
  <w:style w:type="paragraph" w:customStyle="1" w:styleId="Rozvrendokumentu">
    <w:name w:val="Rozvržení dokumentu"/>
    <w:basedOn w:val="Normln"/>
    <w:link w:val="RozloendokumentuChar"/>
    <w:uiPriority w:val="99"/>
    <w:semiHidden/>
    <w:rsid w:val="00F5432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vrendokumentu"/>
    <w:uiPriority w:val="99"/>
    <w:semiHidden/>
    <w:rsid w:val="00A32309"/>
    <w:rPr>
      <w:rFonts w:ascii="Tahoma" w:hAnsi="Tahoma" w:cs="Tahoma"/>
      <w:shd w:val="clear" w:color="auto" w:fill="000080"/>
    </w:rPr>
  </w:style>
  <w:style w:type="paragraph" w:styleId="Normlnweb">
    <w:name w:val="Normal (Web)"/>
    <w:basedOn w:val="Normln"/>
    <w:uiPriority w:val="99"/>
    <w:rsid w:val="005C6FC3"/>
    <w:pPr>
      <w:spacing w:before="100" w:beforeAutospacing="1" w:after="100" w:afterAutospacing="1"/>
    </w:pPr>
  </w:style>
  <w:style w:type="character" w:styleId="Siln">
    <w:name w:val="Strong"/>
    <w:uiPriority w:val="22"/>
    <w:qFormat/>
    <w:rsid w:val="005C6FC3"/>
    <w:rPr>
      <w:b/>
      <w:bCs/>
    </w:rPr>
  </w:style>
  <w:style w:type="table" w:styleId="Mkatabulky">
    <w:name w:val="Table Grid"/>
    <w:basedOn w:val="Normlntabulka"/>
    <w:rsid w:val="00F30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rsid w:val="00824676"/>
    <w:rPr>
      <w:b/>
      <w:szCs w:val="20"/>
    </w:rPr>
  </w:style>
  <w:style w:type="character" w:customStyle="1" w:styleId="Zkladntext2Char">
    <w:name w:val="Základní text 2 Char"/>
    <w:link w:val="Zkladntext2"/>
    <w:uiPriority w:val="99"/>
    <w:rsid w:val="00824676"/>
    <w:rPr>
      <w:b/>
      <w:sz w:val="24"/>
    </w:rPr>
  </w:style>
  <w:style w:type="paragraph" w:styleId="Zkladntextodsazen">
    <w:name w:val="Body Text Indent"/>
    <w:basedOn w:val="Normln"/>
    <w:link w:val="ZkladntextodsazenChar"/>
    <w:uiPriority w:val="99"/>
    <w:rsid w:val="00824676"/>
    <w:pPr>
      <w:spacing w:after="120"/>
      <w:ind w:left="283"/>
    </w:pPr>
  </w:style>
  <w:style w:type="character" w:customStyle="1" w:styleId="ZkladntextodsazenChar">
    <w:name w:val="Základní text odsazený Char"/>
    <w:link w:val="Zkladntextodsazen"/>
    <w:uiPriority w:val="99"/>
    <w:rsid w:val="00824676"/>
    <w:rPr>
      <w:sz w:val="24"/>
      <w:szCs w:val="24"/>
    </w:rPr>
  </w:style>
  <w:style w:type="paragraph" w:customStyle="1" w:styleId="Nadpis2Nadpis211">
    <w:name w:val="Nadpis 2.Nadpis 2.11"/>
    <w:basedOn w:val="Normln"/>
    <w:next w:val="Normln"/>
    <w:uiPriority w:val="99"/>
    <w:rsid w:val="003C4CF5"/>
    <w:pPr>
      <w:keepNext/>
      <w:widowControl w:val="0"/>
      <w:spacing w:before="240" w:after="60"/>
    </w:pPr>
    <w:rPr>
      <w:rFonts w:ascii="Courier New" w:hAnsi="Courier New"/>
      <w:snapToGrid w:val="0"/>
      <w:szCs w:val="20"/>
    </w:rPr>
  </w:style>
  <w:style w:type="paragraph" w:styleId="Zkladntext">
    <w:name w:val="Body Text"/>
    <w:basedOn w:val="Normln"/>
    <w:link w:val="ZkladntextChar"/>
    <w:uiPriority w:val="99"/>
    <w:rsid w:val="007D19B6"/>
    <w:pPr>
      <w:spacing w:after="120"/>
    </w:pPr>
  </w:style>
  <w:style w:type="character" w:customStyle="1" w:styleId="ZkladntextChar">
    <w:name w:val="Základní text Char"/>
    <w:link w:val="Zkladntext"/>
    <w:uiPriority w:val="99"/>
    <w:rsid w:val="007D19B6"/>
    <w:rPr>
      <w:sz w:val="24"/>
      <w:szCs w:val="24"/>
    </w:rPr>
  </w:style>
  <w:style w:type="paragraph" w:styleId="Bezmezer">
    <w:name w:val="No Spacing"/>
    <w:uiPriority w:val="1"/>
    <w:qFormat/>
    <w:rsid w:val="00C073AB"/>
    <w:rPr>
      <w:sz w:val="24"/>
      <w:szCs w:val="24"/>
    </w:rPr>
  </w:style>
  <w:style w:type="character" w:styleId="Zdraznnintenzivn">
    <w:name w:val="Intense Emphasis"/>
    <w:uiPriority w:val="21"/>
    <w:qFormat/>
    <w:rsid w:val="00C073AB"/>
    <w:rPr>
      <w:b/>
      <w:bCs/>
      <w:i/>
      <w:iCs/>
      <w:color w:val="4F81BD"/>
    </w:rPr>
  </w:style>
  <w:style w:type="paragraph" w:customStyle="1" w:styleId="Default">
    <w:name w:val="Default"/>
    <w:rsid w:val="00C211CC"/>
    <w:pPr>
      <w:autoSpaceDE w:val="0"/>
      <w:autoSpaceDN w:val="0"/>
      <w:adjustRightInd w:val="0"/>
    </w:pPr>
    <w:rPr>
      <w:color w:val="000000"/>
      <w:sz w:val="24"/>
      <w:szCs w:val="24"/>
    </w:rPr>
  </w:style>
  <w:style w:type="paragraph" w:styleId="Nadpisobsahu">
    <w:name w:val="TOC Heading"/>
    <w:basedOn w:val="Nadpis1"/>
    <w:next w:val="Normln"/>
    <w:uiPriority w:val="39"/>
    <w:unhideWhenUsed/>
    <w:qFormat/>
    <w:rsid w:val="00AE21AD"/>
    <w:pPr>
      <w:keepLines/>
      <w:numPr>
        <w:numId w:val="0"/>
      </w:numPr>
      <w:spacing w:before="240" w:line="259" w:lineRule="auto"/>
      <w:outlineLvl w:val="9"/>
    </w:pPr>
    <w:rPr>
      <w:rFonts w:ascii="Calibri Light" w:hAnsi="Calibri Light"/>
      <w:b w:val="0"/>
      <w:color w:val="2F5496"/>
      <w:sz w:val="32"/>
      <w:szCs w:val="32"/>
    </w:rPr>
  </w:style>
  <w:style w:type="paragraph" w:styleId="Obsah1">
    <w:name w:val="toc 1"/>
    <w:basedOn w:val="Normln"/>
    <w:next w:val="Normln"/>
    <w:autoRedefine/>
    <w:uiPriority w:val="39"/>
    <w:rsid w:val="00A32309"/>
    <w:pPr>
      <w:tabs>
        <w:tab w:val="left" w:pos="480"/>
        <w:tab w:val="right" w:leader="dot" w:pos="9062"/>
      </w:tabs>
    </w:pPr>
  </w:style>
  <w:style w:type="paragraph" w:styleId="Obsah3">
    <w:name w:val="toc 3"/>
    <w:basedOn w:val="Normln"/>
    <w:next w:val="Normln"/>
    <w:autoRedefine/>
    <w:uiPriority w:val="39"/>
    <w:rsid w:val="00AE21AD"/>
    <w:pPr>
      <w:ind w:left="480"/>
    </w:pPr>
  </w:style>
  <w:style w:type="paragraph" w:styleId="Obsah2">
    <w:name w:val="toc 2"/>
    <w:basedOn w:val="Normln"/>
    <w:next w:val="Normln"/>
    <w:autoRedefine/>
    <w:uiPriority w:val="39"/>
    <w:rsid w:val="00AE21AD"/>
    <w:pPr>
      <w:ind w:left="240"/>
    </w:pPr>
  </w:style>
  <w:style w:type="paragraph" w:styleId="Nzev">
    <w:name w:val="Title"/>
    <w:basedOn w:val="Normln"/>
    <w:next w:val="Normln"/>
    <w:link w:val="NzevChar"/>
    <w:qFormat/>
    <w:rsid w:val="004542A4"/>
    <w:pPr>
      <w:spacing w:before="240" w:after="60"/>
      <w:jc w:val="center"/>
      <w:outlineLvl w:val="0"/>
    </w:pPr>
    <w:rPr>
      <w:rFonts w:ascii="Calibri Light" w:hAnsi="Calibri Light"/>
      <w:b/>
      <w:bCs/>
      <w:kern w:val="28"/>
      <w:sz w:val="32"/>
      <w:szCs w:val="32"/>
    </w:rPr>
  </w:style>
  <w:style w:type="character" w:customStyle="1" w:styleId="NzevChar">
    <w:name w:val="Název Char"/>
    <w:link w:val="Nzev"/>
    <w:rsid w:val="004542A4"/>
    <w:rPr>
      <w:rFonts w:ascii="Calibri Light" w:eastAsia="Times New Roman" w:hAnsi="Calibri Light" w:cs="Times New Roman"/>
      <w:b/>
      <w:bCs/>
      <w:kern w:val="28"/>
      <w:sz w:val="32"/>
      <w:szCs w:val="32"/>
    </w:rPr>
  </w:style>
  <w:style w:type="character" w:styleId="Sledovanodkaz">
    <w:name w:val="FollowedHyperlink"/>
    <w:basedOn w:val="Standardnpsmoodstavce"/>
    <w:uiPriority w:val="99"/>
    <w:unhideWhenUsed/>
    <w:rsid w:val="00A32309"/>
    <w:rPr>
      <w:color w:val="954F72" w:themeColor="followedHyperlink"/>
      <w:u w:val="single"/>
    </w:rPr>
  </w:style>
  <w:style w:type="paragraph" w:customStyle="1" w:styleId="msonormal0">
    <w:name w:val="msonormal"/>
    <w:basedOn w:val="Normln"/>
    <w:uiPriority w:val="99"/>
    <w:rsid w:val="00A32309"/>
    <w:pPr>
      <w:spacing w:before="100" w:beforeAutospacing="1" w:after="100" w:afterAutospacing="1"/>
      <w:jc w:val="left"/>
    </w:pPr>
  </w:style>
  <w:style w:type="paragraph" w:styleId="Podtitul">
    <w:name w:val="Subtitle"/>
    <w:basedOn w:val="Normln"/>
    <w:next w:val="Normln"/>
    <w:link w:val="PodtitulChar"/>
    <w:qFormat/>
    <w:rsid w:val="0038134A"/>
    <w:pPr>
      <w:keepNext/>
      <w:spacing w:before="240" w:after="120"/>
    </w:pPr>
    <w:rPr>
      <w:b/>
      <w:bCs/>
      <w:i/>
      <w:iCs/>
    </w:rPr>
  </w:style>
  <w:style w:type="character" w:customStyle="1" w:styleId="PodtitulChar">
    <w:name w:val="Podtitul Char"/>
    <w:basedOn w:val="Standardnpsmoodstavce"/>
    <w:link w:val="Podtitul"/>
    <w:rsid w:val="0038134A"/>
    <w:rPr>
      <w:b/>
      <w:bCs/>
      <w:i/>
      <w:iCs/>
      <w:sz w:val="24"/>
      <w:szCs w:val="24"/>
    </w:rPr>
  </w:style>
  <w:style w:type="paragraph" w:styleId="Obsah4">
    <w:name w:val="toc 4"/>
    <w:basedOn w:val="Normln"/>
    <w:next w:val="Normln"/>
    <w:autoRedefine/>
    <w:uiPriority w:val="39"/>
    <w:unhideWhenUsed/>
    <w:rsid w:val="005E39FA"/>
    <w:pPr>
      <w:spacing w:after="100" w:line="259" w:lineRule="auto"/>
      <w:ind w:left="660"/>
      <w:jc w:val="left"/>
    </w:pPr>
    <w:rPr>
      <w:rFonts w:asciiTheme="minorHAnsi" w:eastAsiaTheme="minorEastAsia" w:hAnsiTheme="minorHAnsi" w:cstheme="minorBidi"/>
      <w:sz w:val="22"/>
      <w:szCs w:val="22"/>
    </w:rPr>
  </w:style>
  <w:style w:type="paragraph" w:styleId="Obsah5">
    <w:name w:val="toc 5"/>
    <w:basedOn w:val="Normln"/>
    <w:next w:val="Normln"/>
    <w:autoRedefine/>
    <w:uiPriority w:val="39"/>
    <w:unhideWhenUsed/>
    <w:rsid w:val="005E39FA"/>
    <w:pPr>
      <w:spacing w:after="100" w:line="259" w:lineRule="auto"/>
      <w:ind w:left="880"/>
      <w:jc w:val="left"/>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5E39FA"/>
    <w:pPr>
      <w:spacing w:after="100" w:line="259" w:lineRule="auto"/>
      <w:ind w:left="1100"/>
      <w:jc w:val="left"/>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5E39FA"/>
    <w:pPr>
      <w:spacing w:after="100" w:line="259" w:lineRule="auto"/>
      <w:ind w:left="1320"/>
      <w:jc w:val="left"/>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5E39FA"/>
    <w:pPr>
      <w:spacing w:after="100" w:line="259" w:lineRule="auto"/>
      <w:ind w:left="1540"/>
      <w:jc w:val="left"/>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5E39FA"/>
    <w:pPr>
      <w:spacing w:after="100" w:line="259" w:lineRule="auto"/>
      <w:ind w:left="1760"/>
      <w:jc w:val="left"/>
    </w:pPr>
    <w:rPr>
      <w:rFonts w:asciiTheme="minorHAnsi" w:eastAsiaTheme="minorEastAsia" w:hAnsiTheme="minorHAnsi" w:cstheme="minorBidi"/>
      <w:sz w:val="22"/>
      <w:szCs w:val="22"/>
    </w:rPr>
  </w:style>
  <w:style w:type="character" w:customStyle="1" w:styleId="Nevyeenzmnka1">
    <w:name w:val="Nevyřešená zmínka1"/>
    <w:basedOn w:val="Standardnpsmoodstavce"/>
    <w:uiPriority w:val="99"/>
    <w:semiHidden/>
    <w:unhideWhenUsed/>
    <w:rsid w:val="005E39FA"/>
    <w:rPr>
      <w:color w:val="605E5C"/>
      <w:shd w:val="clear" w:color="auto" w:fill="E1DFDD"/>
    </w:rPr>
  </w:style>
  <w:style w:type="paragraph" w:customStyle="1" w:styleId="Odstzklad">
    <w:name w:val="Odst základ"/>
    <w:basedOn w:val="Normln"/>
    <w:link w:val="OdstzkladChar"/>
    <w:qFormat/>
    <w:rsid w:val="005B65CD"/>
    <w:pPr>
      <w:spacing w:after="120"/>
      <w:ind w:firstLine="284"/>
    </w:pPr>
  </w:style>
  <w:style w:type="paragraph" w:styleId="Odstavecseseznamem">
    <w:name w:val="List Paragraph"/>
    <w:basedOn w:val="Normln"/>
    <w:uiPriority w:val="34"/>
    <w:qFormat/>
    <w:rsid w:val="00F3344C"/>
    <w:pPr>
      <w:ind w:left="720"/>
      <w:contextualSpacing/>
    </w:pPr>
  </w:style>
  <w:style w:type="character" w:customStyle="1" w:styleId="OdstzkladChar">
    <w:name w:val="Odst základ Char"/>
    <w:basedOn w:val="Standardnpsmoodstavce"/>
    <w:link w:val="Odstzklad"/>
    <w:rsid w:val="005B65CD"/>
    <w:rPr>
      <w:sz w:val="24"/>
      <w:szCs w:val="24"/>
    </w:rPr>
  </w:style>
  <w:style w:type="paragraph" w:customStyle="1" w:styleId="Odstpodnad">
    <w:name w:val="Odst podnad"/>
    <w:basedOn w:val="Odstzklad"/>
    <w:link w:val="OdstpodnadChar"/>
    <w:qFormat/>
    <w:rsid w:val="00ED13C1"/>
    <w:pPr>
      <w:keepNext/>
      <w:spacing w:before="240"/>
      <w:ind w:firstLine="0"/>
    </w:pPr>
    <w:rPr>
      <w:b/>
      <w:bCs/>
      <w:i/>
      <w:iCs/>
    </w:rPr>
  </w:style>
  <w:style w:type="paragraph" w:customStyle="1" w:styleId="Odstzkbezodst">
    <w:name w:val="Odst zák bez odst"/>
    <w:basedOn w:val="Odstzklad"/>
    <w:link w:val="OdstzkbezodstChar"/>
    <w:qFormat/>
    <w:rsid w:val="00463D81"/>
    <w:pPr>
      <w:ind w:firstLine="0"/>
    </w:pPr>
  </w:style>
  <w:style w:type="character" w:customStyle="1" w:styleId="OdstpodnadChar">
    <w:name w:val="Odst podnad Char"/>
    <w:basedOn w:val="OdstzkladChar"/>
    <w:link w:val="Odstpodnad"/>
    <w:rsid w:val="00ED13C1"/>
    <w:rPr>
      <w:b/>
      <w:bCs/>
      <w:i/>
      <w:iCs/>
      <w:sz w:val="24"/>
      <w:szCs w:val="24"/>
    </w:rPr>
  </w:style>
  <w:style w:type="character" w:customStyle="1" w:styleId="OdstzkbezodstChar">
    <w:name w:val="Odst zák bez odst Char"/>
    <w:basedOn w:val="OdstzkladChar"/>
    <w:link w:val="Odstzkbezodst"/>
    <w:rsid w:val="00463D81"/>
    <w:rPr>
      <w:sz w:val="24"/>
      <w:szCs w:val="24"/>
    </w:rPr>
  </w:style>
  <w:style w:type="paragraph" w:customStyle="1" w:styleId="Odstkurzvapodnadpis">
    <w:name w:val="Odst kurzíva podnadpis"/>
    <w:basedOn w:val="Normln"/>
    <w:link w:val="OdstkurzvapodnadpisChar"/>
    <w:qFormat/>
    <w:rsid w:val="00E3458B"/>
    <w:pPr>
      <w:keepNext/>
      <w:spacing w:after="60"/>
      <w:ind w:left="284"/>
      <w:jc w:val="left"/>
    </w:pPr>
    <w:rPr>
      <w:i/>
      <w:iCs/>
    </w:rPr>
  </w:style>
  <w:style w:type="paragraph" w:customStyle="1" w:styleId="Odstodsazen">
    <w:name w:val="Odst odsazený"/>
    <w:basedOn w:val="Zpat"/>
    <w:link w:val="OdstodsazenChar"/>
    <w:qFormat/>
    <w:rsid w:val="00801EAB"/>
    <w:pPr>
      <w:spacing w:after="120"/>
      <w:ind w:left="567"/>
    </w:pPr>
  </w:style>
  <w:style w:type="character" w:customStyle="1" w:styleId="OdstkurzvapodnadpisChar">
    <w:name w:val="Odst kurzíva podnadpis Char"/>
    <w:basedOn w:val="Standardnpsmoodstavce"/>
    <w:link w:val="Odstkurzvapodnadpis"/>
    <w:rsid w:val="00E3458B"/>
    <w:rPr>
      <w:i/>
      <w:iCs/>
      <w:sz w:val="24"/>
      <w:szCs w:val="24"/>
    </w:rPr>
  </w:style>
  <w:style w:type="paragraph" w:customStyle="1" w:styleId="Odstodrkyputky">
    <w:name w:val="Odst odrážky puňtíky"/>
    <w:basedOn w:val="Odstavecseseznamem"/>
    <w:link w:val="OdstodrkyputkyChar"/>
    <w:qFormat/>
    <w:rsid w:val="00E3458B"/>
    <w:pPr>
      <w:numPr>
        <w:numId w:val="17"/>
      </w:numPr>
    </w:pPr>
  </w:style>
  <w:style w:type="character" w:customStyle="1" w:styleId="OdstodsazenChar">
    <w:name w:val="Odst odsazený Char"/>
    <w:basedOn w:val="ZpatChar"/>
    <w:link w:val="Odstodsazen"/>
    <w:rsid w:val="00801EAB"/>
    <w:rPr>
      <w:sz w:val="24"/>
      <w:szCs w:val="24"/>
    </w:rPr>
  </w:style>
  <w:style w:type="character" w:customStyle="1" w:styleId="OdstodrkyputkyChar">
    <w:name w:val="Odst odrážky puňtíky Char"/>
    <w:basedOn w:val="OdstpodnadChar"/>
    <w:link w:val="Odstodrkyputky"/>
    <w:rsid w:val="00E3458B"/>
    <w:rPr>
      <w:b w:val="0"/>
      <w:bCs w:val="0"/>
      <w:i w:val="0"/>
      <w:iCs w:val="0"/>
      <w:sz w:val="24"/>
      <w:szCs w:val="24"/>
    </w:rPr>
  </w:style>
  <w:style w:type="paragraph" w:styleId="Textbubliny">
    <w:name w:val="Balloon Text"/>
    <w:basedOn w:val="Normln"/>
    <w:link w:val="TextbublinyChar"/>
    <w:rsid w:val="008C4938"/>
    <w:rPr>
      <w:rFonts w:ascii="Tahoma" w:hAnsi="Tahoma" w:cs="Tahoma"/>
      <w:sz w:val="16"/>
      <w:szCs w:val="16"/>
    </w:rPr>
  </w:style>
  <w:style w:type="character" w:customStyle="1" w:styleId="TextbublinyChar">
    <w:name w:val="Text bubliny Char"/>
    <w:basedOn w:val="Standardnpsmoodstavce"/>
    <w:link w:val="Textbubliny"/>
    <w:rsid w:val="008C49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9689">
      <w:bodyDiv w:val="1"/>
      <w:marLeft w:val="0"/>
      <w:marRight w:val="0"/>
      <w:marTop w:val="0"/>
      <w:marBottom w:val="0"/>
      <w:divBdr>
        <w:top w:val="none" w:sz="0" w:space="0" w:color="auto"/>
        <w:left w:val="none" w:sz="0" w:space="0" w:color="auto"/>
        <w:bottom w:val="none" w:sz="0" w:space="0" w:color="auto"/>
        <w:right w:val="none" w:sz="0" w:space="0" w:color="auto"/>
      </w:divBdr>
    </w:div>
    <w:div w:id="22288763">
      <w:bodyDiv w:val="1"/>
      <w:marLeft w:val="0"/>
      <w:marRight w:val="0"/>
      <w:marTop w:val="0"/>
      <w:marBottom w:val="0"/>
      <w:divBdr>
        <w:top w:val="none" w:sz="0" w:space="0" w:color="auto"/>
        <w:left w:val="none" w:sz="0" w:space="0" w:color="auto"/>
        <w:bottom w:val="none" w:sz="0" w:space="0" w:color="auto"/>
        <w:right w:val="none" w:sz="0" w:space="0" w:color="auto"/>
      </w:divBdr>
    </w:div>
    <w:div w:id="60640839">
      <w:bodyDiv w:val="1"/>
      <w:marLeft w:val="0"/>
      <w:marRight w:val="0"/>
      <w:marTop w:val="0"/>
      <w:marBottom w:val="0"/>
      <w:divBdr>
        <w:top w:val="none" w:sz="0" w:space="0" w:color="auto"/>
        <w:left w:val="none" w:sz="0" w:space="0" w:color="auto"/>
        <w:bottom w:val="none" w:sz="0" w:space="0" w:color="auto"/>
        <w:right w:val="none" w:sz="0" w:space="0" w:color="auto"/>
      </w:divBdr>
    </w:div>
    <w:div w:id="73596990">
      <w:bodyDiv w:val="1"/>
      <w:marLeft w:val="0"/>
      <w:marRight w:val="0"/>
      <w:marTop w:val="0"/>
      <w:marBottom w:val="0"/>
      <w:divBdr>
        <w:top w:val="none" w:sz="0" w:space="0" w:color="auto"/>
        <w:left w:val="none" w:sz="0" w:space="0" w:color="auto"/>
        <w:bottom w:val="none" w:sz="0" w:space="0" w:color="auto"/>
        <w:right w:val="none" w:sz="0" w:space="0" w:color="auto"/>
      </w:divBdr>
    </w:div>
    <w:div w:id="74669228">
      <w:bodyDiv w:val="1"/>
      <w:marLeft w:val="0"/>
      <w:marRight w:val="0"/>
      <w:marTop w:val="0"/>
      <w:marBottom w:val="0"/>
      <w:divBdr>
        <w:top w:val="none" w:sz="0" w:space="0" w:color="auto"/>
        <w:left w:val="none" w:sz="0" w:space="0" w:color="auto"/>
        <w:bottom w:val="none" w:sz="0" w:space="0" w:color="auto"/>
        <w:right w:val="none" w:sz="0" w:space="0" w:color="auto"/>
      </w:divBdr>
    </w:div>
    <w:div w:id="258027371">
      <w:bodyDiv w:val="1"/>
      <w:marLeft w:val="0"/>
      <w:marRight w:val="0"/>
      <w:marTop w:val="0"/>
      <w:marBottom w:val="0"/>
      <w:divBdr>
        <w:top w:val="none" w:sz="0" w:space="0" w:color="auto"/>
        <w:left w:val="none" w:sz="0" w:space="0" w:color="auto"/>
        <w:bottom w:val="none" w:sz="0" w:space="0" w:color="auto"/>
        <w:right w:val="none" w:sz="0" w:space="0" w:color="auto"/>
      </w:divBdr>
    </w:div>
    <w:div w:id="333262788">
      <w:bodyDiv w:val="1"/>
      <w:marLeft w:val="0"/>
      <w:marRight w:val="0"/>
      <w:marTop w:val="0"/>
      <w:marBottom w:val="0"/>
      <w:divBdr>
        <w:top w:val="none" w:sz="0" w:space="0" w:color="auto"/>
        <w:left w:val="none" w:sz="0" w:space="0" w:color="auto"/>
        <w:bottom w:val="none" w:sz="0" w:space="0" w:color="auto"/>
        <w:right w:val="none" w:sz="0" w:space="0" w:color="auto"/>
      </w:divBdr>
    </w:div>
    <w:div w:id="445320500">
      <w:bodyDiv w:val="1"/>
      <w:marLeft w:val="0"/>
      <w:marRight w:val="0"/>
      <w:marTop w:val="0"/>
      <w:marBottom w:val="0"/>
      <w:divBdr>
        <w:top w:val="none" w:sz="0" w:space="0" w:color="auto"/>
        <w:left w:val="none" w:sz="0" w:space="0" w:color="auto"/>
        <w:bottom w:val="none" w:sz="0" w:space="0" w:color="auto"/>
        <w:right w:val="none" w:sz="0" w:space="0" w:color="auto"/>
      </w:divBdr>
    </w:div>
    <w:div w:id="587428487">
      <w:bodyDiv w:val="1"/>
      <w:marLeft w:val="0"/>
      <w:marRight w:val="0"/>
      <w:marTop w:val="0"/>
      <w:marBottom w:val="0"/>
      <w:divBdr>
        <w:top w:val="none" w:sz="0" w:space="0" w:color="auto"/>
        <w:left w:val="none" w:sz="0" w:space="0" w:color="auto"/>
        <w:bottom w:val="none" w:sz="0" w:space="0" w:color="auto"/>
        <w:right w:val="none" w:sz="0" w:space="0" w:color="auto"/>
      </w:divBdr>
    </w:div>
    <w:div w:id="668681052">
      <w:bodyDiv w:val="1"/>
      <w:marLeft w:val="0"/>
      <w:marRight w:val="0"/>
      <w:marTop w:val="0"/>
      <w:marBottom w:val="0"/>
      <w:divBdr>
        <w:top w:val="none" w:sz="0" w:space="0" w:color="auto"/>
        <w:left w:val="none" w:sz="0" w:space="0" w:color="auto"/>
        <w:bottom w:val="none" w:sz="0" w:space="0" w:color="auto"/>
        <w:right w:val="none" w:sz="0" w:space="0" w:color="auto"/>
      </w:divBdr>
    </w:div>
    <w:div w:id="682365867">
      <w:bodyDiv w:val="1"/>
      <w:marLeft w:val="0"/>
      <w:marRight w:val="0"/>
      <w:marTop w:val="0"/>
      <w:marBottom w:val="0"/>
      <w:divBdr>
        <w:top w:val="none" w:sz="0" w:space="0" w:color="auto"/>
        <w:left w:val="none" w:sz="0" w:space="0" w:color="auto"/>
        <w:bottom w:val="none" w:sz="0" w:space="0" w:color="auto"/>
        <w:right w:val="none" w:sz="0" w:space="0" w:color="auto"/>
      </w:divBdr>
    </w:div>
    <w:div w:id="700519736">
      <w:bodyDiv w:val="1"/>
      <w:marLeft w:val="0"/>
      <w:marRight w:val="0"/>
      <w:marTop w:val="0"/>
      <w:marBottom w:val="0"/>
      <w:divBdr>
        <w:top w:val="none" w:sz="0" w:space="0" w:color="auto"/>
        <w:left w:val="none" w:sz="0" w:space="0" w:color="auto"/>
        <w:bottom w:val="none" w:sz="0" w:space="0" w:color="auto"/>
        <w:right w:val="none" w:sz="0" w:space="0" w:color="auto"/>
      </w:divBdr>
    </w:div>
    <w:div w:id="745999326">
      <w:bodyDiv w:val="1"/>
      <w:marLeft w:val="0"/>
      <w:marRight w:val="0"/>
      <w:marTop w:val="0"/>
      <w:marBottom w:val="0"/>
      <w:divBdr>
        <w:top w:val="none" w:sz="0" w:space="0" w:color="auto"/>
        <w:left w:val="none" w:sz="0" w:space="0" w:color="auto"/>
        <w:bottom w:val="none" w:sz="0" w:space="0" w:color="auto"/>
        <w:right w:val="none" w:sz="0" w:space="0" w:color="auto"/>
      </w:divBdr>
    </w:div>
    <w:div w:id="853497796">
      <w:bodyDiv w:val="1"/>
      <w:marLeft w:val="0"/>
      <w:marRight w:val="0"/>
      <w:marTop w:val="0"/>
      <w:marBottom w:val="0"/>
      <w:divBdr>
        <w:top w:val="none" w:sz="0" w:space="0" w:color="auto"/>
        <w:left w:val="none" w:sz="0" w:space="0" w:color="auto"/>
        <w:bottom w:val="none" w:sz="0" w:space="0" w:color="auto"/>
        <w:right w:val="none" w:sz="0" w:space="0" w:color="auto"/>
      </w:divBdr>
    </w:div>
    <w:div w:id="881019073">
      <w:bodyDiv w:val="1"/>
      <w:marLeft w:val="0"/>
      <w:marRight w:val="0"/>
      <w:marTop w:val="0"/>
      <w:marBottom w:val="0"/>
      <w:divBdr>
        <w:top w:val="none" w:sz="0" w:space="0" w:color="auto"/>
        <w:left w:val="none" w:sz="0" w:space="0" w:color="auto"/>
        <w:bottom w:val="none" w:sz="0" w:space="0" w:color="auto"/>
        <w:right w:val="none" w:sz="0" w:space="0" w:color="auto"/>
      </w:divBdr>
    </w:div>
    <w:div w:id="882058006">
      <w:bodyDiv w:val="1"/>
      <w:marLeft w:val="0"/>
      <w:marRight w:val="0"/>
      <w:marTop w:val="0"/>
      <w:marBottom w:val="0"/>
      <w:divBdr>
        <w:top w:val="none" w:sz="0" w:space="0" w:color="auto"/>
        <w:left w:val="none" w:sz="0" w:space="0" w:color="auto"/>
        <w:bottom w:val="none" w:sz="0" w:space="0" w:color="auto"/>
        <w:right w:val="none" w:sz="0" w:space="0" w:color="auto"/>
      </w:divBdr>
    </w:div>
    <w:div w:id="892691566">
      <w:bodyDiv w:val="1"/>
      <w:marLeft w:val="0"/>
      <w:marRight w:val="0"/>
      <w:marTop w:val="0"/>
      <w:marBottom w:val="0"/>
      <w:divBdr>
        <w:top w:val="none" w:sz="0" w:space="0" w:color="auto"/>
        <w:left w:val="none" w:sz="0" w:space="0" w:color="auto"/>
        <w:bottom w:val="none" w:sz="0" w:space="0" w:color="auto"/>
        <w:right w:val="none" w:sz="0" w:space="0" w:color="auto"/>
      </w:divBdr>
    </w:div>
    <w:div w:id="944574516">
      <w:bodyDiv w:val="1"/>
      <w:marLeft w:val="0"/>
      <w:marRight w:val="0"/>
      <w:marTop w:val="0"/>
      <w:marBottom w:val="0"/>
      <w:divBdr>
        <w:top w:val="none" w:sz="0" w:space="0" w:color="auto"/>
        <w:left w:val="none" w:sz="0" w:space="0" w:color="auto"/>
        <w:bottom w:val="none" w:sz="0" w:space="0" w:color="auto"/>
        <w:right w:val="none" w:sz="0" w:space="0" w:color="auto"/>
      </w:divBdr>
    </w:div>
    <w:div w:id="951519317">
      <w:bodyDiv w:val="1"/>
      <w:marLeft w:val="0"/>
      <w:marRight w:val="0"/>
      <w:marTop w:val="0"/>
      <w:marBottom w:val="0"/>
      <w:divBdr>
        <w:top w:val="none" w:sz="0" w:space="0" w:color="auto"/>
        <w:left w:val="none" w:sz="0" w:space="0" w:color="auto"/>
        <w:bottom w:val="none" w:sz="0" w:space="0" w:color="auto"/>
        <w:right w:val="none" w:sz="0" w:space="0" w:color="auto"/>
      </w:divBdr>
    </w:div>
    <w:div w:id="956719806">
      <w:bodyDiv w:val="1"/>
      <w:marLeft w:val="0"/>
      <w:marRight w:val="0"/>
      <w:marTop w:val="0"/>
      <w:marBottom w:val="0"/>
      <w:divBdr>
        <w:top w:val="none" w:sz="0" w:space="0" w:color="auto"/>
        <w:left w:val="none" w:sz="0" w:space="0" w:color="auto"/>
        <w:bottom w:val="none" w:sz="0" w:space="0" w:color="auto"/>
        <w:right w:val="none" w:sz="0" w:space="0" w:color="auto"/>
      </w:divBdr>
    </w:div>
    <w:div w:id="966395080">
      <w:bodyDiv w:val="1"/>
      <w:marLeft w:val="0"/>
      <w:marRight w:val="0"/>
      <w:marTop w:val="0"/>
      <w:marBottom w:val="0"/>
      <w:divBdr>
        <w:top w:val="none" w:sz="0" w:space="0" w:color="auto"/>
        <w:left w:val="none" w:sz="0" w:space="0" w:color="auto"/>
        <w:bottom w:val="none" w:sz="0" w:space="0" w:color="auto"/>
        <w:right w:val="none" w:sz="0" w:space="0" w:color="auto"/>
      </w:divBdr>
    </w:div>
    <w:div w:id="1092162546">
      <w:bodyDiv w:val="1"/>
      <w:marLeft w:val="0"/>
      <w:marRight w:val="0"/>
      <w:marTop w:val="0"/>
      <w:marBottom w:val="0"/>
      <w:divBdr>
        <w:top w:val="none" w:sz="0" w:space="0" w:color="auto"/>
        <w:left w:val="none" w:sz="0" w:space="0" w:color="auto"/>
        <w:bottom w:val="none" w:sz="0" w:space="0" w:color="auto"/>
        <w:right w:val="none" w:sz="0" w:space="0" w:color="auto"/>
      </w:divBdr>
    </w:div>
    <w:div w:id="1150440057">
      <w:bodyDiv w:val="1"/>
      <w:marLeft w:val="0"/>
      <w:marRight w:val="0"/>
      <w:marTop w:val="0"/>
      <w:marBottom w:val="0"/>
      <w:divBdr>
        <w:top w:val="none" w:sz="0" w:space="0" w:color="auto"/>
        <w:left w:val="none" w:sz="0" w:space="0" w:color="auto"/>
        <w:bottom w:val="none" w:sz="0" w:space="0" w:color="auto"/>
        <w:right w:val="none" w:sz="0" w:space="0" w:color="auto"/>
      </w:divBdr>
    </w:div>
    <w:div w:id="1157260262">
      <w:bodyDiv w:val="1"/>
      <w:marLeft w:val="0"/>
      <w:marRight w:val="0"/>
      <w:marTop w:val="0"/>
      <w:marBottom w:val="0"/>
      <w:divBdr>
        <w:top w:val="none" w:sz="0" w:space="0" w:color="auto"/>
        <w:left w:val="none" w:sz="0" w:space="0" w:color="auto"/>
        <w:bottom w:val="none" w:sz="0" w:space="0" w:color="auto"/>
        <w:right w:val="none" w:sz="0" w:space="0" w:color="auto"/>
      </w:divBdr>
    </w:div>
    <w:div w:id="1183325531">
      <w:bodyDiv w:val="1"/>
      <w:marLeft w:val="0"/>
      <w:marRight w:val="0"/>
      <w:marTop w:val="0"/>
      <w:marBottom w:val="0"/>
      <w:divBdr>
        <w:top w:val="none" w:sz="0" w:space="0" w:color="auto"/>
        <w:left w:val="none" w:sz="0" w:space="0" w:color="auto"/>
        <w:bottom w:val="none" w:sz="0" w:space="0" w:color="auto"/>
        <w:right w:val="none" w:sz="0" w:space="0" w:color="auto"/>
      </w:divBdr>
    </w:div>
    <w:div w:id="1248618006">
      <w:bodyDiv w:val="1"/>
      <w:marLeft w:val="0"/>
      <w:marRight w:val="0"/>
      <w:marTop w:val="0"/>
      <w:marBottom w:val="0"/>
      <w:divBdr>
        <w:top w:val="none" w:sz="0" w:space="0" w:color="auto"/>
        <w:left w:val="none" w:sz="0" w:space="0" w:color="auto"/>
        <w:bottom w:val="none" w:sz="0" w:space="0" w:color="auto"/>
        <w:right w:val="none" w:sz="0" w:space="0" w:color="auto"/>
      </w:divBdr>
    </w:div>
    <w:div w:id="1392466268">
      <w:bodyDiv w:val="1"/>
      <w:marLeft w:val="0"/>
      <w:marRight w:val="0"/>
      <w:marTop w:val="0"/>
      <w:marBottom w:val="0"/>
      <w:divBdr>
        <w:top w:val="none" w:sz="0" w:space="0" w:color="auto"/>
        <w:left w:val="none" w:sz="0" w:space="0" w:color="auto"/>
        <w:bottom w:val="none" w:sz="0" w:space="0" w:color="auto"/>
        <w:right w:val="none" w:sz="0" w:space="0" w:color="auto"/>
      </w:divBdr>
    </w:div>
    <w:div w:id="1419406588">
      <w:bodyDiv w:val="1"/>
      <w:marLeft w:val="0"/>
      <w:marRight w:val="0"/>
      <w:marTop w:val="0"/>
      <w:marBottom w:val="0"/>
      <w:divBdr>
        <w:top w:val="none" w:sz="0" w:space="0" w:color="auto"/>
        <w:left w:val="none" w:sz="0" w:space="0" w:color="auto"/>
        <w:bottom w:val="none" w:sz="0" w:space="0" w:color="auto"/>
        <w:right w:val="none" w:sz="0" w:space="0" w:color="auto"/>
      </w:divBdr>
    </w:div>
    <w:div w:id="1475829149">
      <w:bodyDiv w:val="1"/>
      <w:marLeft w:val="0"/>
      <w:marRight w:val="0"/>
      <w:marTop w:val="0"/>
      <w:marBottom w:val="0"/>
      <w:divBdr>
        <w:top w:val="none" w:sz="0" w:space="0" w:color="auto"/>
        <w:left w:val="none" w:sz="0" w:space="0" w:color="auto"/>
        <w:bottom w:val="none" w:sz="0" w:space="0" w:color="auto"/>
        <w:right w:val="none" w:sz="0" w:space="0" w:color="auto"/>
      </w:divBdr>
    </w:div>
    <w:div w:id="1495997002">
      <w:bodyDiv w:val="1"/>
      <w:marLeft w:val="0"/>
      <w:marRight w:val="0"/>
      <w:marTop w:val="0"/>
      <w:marBottom w:val="0"/>
      <w:divBdr>
        <w:top w:val="none" w:sz="0" w:space="0" w:color="auto"/>
        <w:left w:val="none" w:sz="0" w:space="0" w:color="auto"/>
        <w:bottom w:val="none" w:sz="0" w:space="0" w:color="auto"/>
        <w:right w:val="none" w:sz="0" w:space="0" w:color="auto"/>
      </w:divBdr>
    </w:div>
    <w:div w:id="1682244925">
      <w:bodyDiv w:val="1"/>
      <w:marLeft w:val="0"/>
      <w:marRight w:val="0"/>
      <w:marTop w:val="0"/>
      <w:marBottom w:val="0"/>
      <w:divBdr>
        <w:top w:val="none" w:sz="0" w:space="0" w:color="auto"/>
        <w:left w:val="none" w:sz="0" w:space="0" w:color="auto"/>
        <w:bottom w:val="none" w:sz="0" w:space="0" w:color="auto"/>
        <w:right w:val="none" w:sz="0" w:space="0" w:color="auto"/>
      </w:divBdr>
    </w:div>
    <w:div w:id="1749225178">
      <w:bodyDiv w:val="1"/>
      <w:marLeft w:val="0"/>
      <w:marRight w:val="0"/>
      <w:marTop w:val="0"/>
      <w:marBottom w:val="0"/>
      <w:divBdr>
        <w:top w:val="none" w:sz="0" w:space="0" w:color="auto"/>
        <w:left w:val="none" w:sz="0" w:space="0" w:color="auto"/>
        <w:bottom w:val="none" w:sz="0" w:space="0" w:color="auto"/>
        <w:right w:val="none" w:sz="0" w:space="0" w:color="auto"/>
      </w:divBdr>
    </w:div>
    <w:div w:id="1787457110">
      <w:bodyDiv w:val="1"/>
      <w:marLeft w:val="0"/>
      <w:marRight w:val="0"/>
      <w:marTop w:val="0"/>
      <w:marBottom w:val="0"/>
      <w:divBdr>
        <w:top w:val="none" w:sz="0" w:space="0" w:color="auto"/>
        <w:left w:val="none" w:sz="0" w:space="0" w:color="auto"/>
        <w:bottom w:val="none" w:sz="0" w:space="0" w:color="auto"/>
        <w:right w:val="none" w:sz="0" w:space="0" w:color="auto"/>
      </w:divBdr>
    </w:div>
    <w:div w:id="1860123469">
      <w:bodyDiv w:val="1"/>
      <w:marLeft w:val="0"/>
      <w:marRight w:val="0"/>
      <w:marTop w:val="0"/>
      <w:marBottom w:val="0"/>
      <w:divBdr>
        <w:top w:val="none" w:sz="0" w:space="0" w:color="auto"/>
        <w:left w:val="none" w:sz="0" w:space="0" w:color="auto"/>
        <w:bottom w:val="none" w:sz="0" w:space="0" w:color="auto"/>
        <w:right w:val="none" w:sz="0" w:space="0" w:color="auto"/>
      </w:divBdr>
    </w:div>
    <w:div w:id="1955136554">
      <w:bodyDiv w:val="1"/>
      <w:marLeft w:val="0"/>
      <w:marRight w:val="0"/>
      <w:marTop w:val="0"/>
      <w:marBottom w:val="0"/>
      <w:divBdr>
        <w:top w:val="none" w:sz="0" w:space="0" w:color="auto"/>
        <w:left w:val="none" w:sz="0" w:space="0" w:color="auto"/>
        <w:bottom w:val="none" w:sz="0" w:space="0" w:color="auto"/>
        <w:right w:val="none" w:sz="0" w:space="0" w:color="auto"/>
      </w:divBdr>
    </w:div>
    <w:div w:id="1972709371">
      <w:bodyDiv w:val="1"/>
      <w:marLeft w:val="0"/>
      <w:marRight w:val="0"/>
      <w:marTop w:val="0"/>
      <w:marBottom w:val="0"/>
      <w:divBdr>
        <w:top w:val="none" w:sz="0" w:space="0" w:color="auto"/>
        <w:left w:val="none" w:sz="0" w:space="0" w:color="auto"/>
        <w:bottom w:val="none" w:sz="0" w:space="0" w:color="auto"/>
        <w:right w:val="none" w:sz="0" w:space="0" w:color="auto"/>
      </w:divBdr>
    </w:div>
    <w:div w:id="1985573911">
      <w:bodyDiv w:val="1"/>
      <w:marLeft w:val="0"/>
      <w:marRight w:val="0"/>
      <w:marTop w:val="0"/>
      <w:marBottom w:val="0"/>
      <w:divBdr>
        <w:top w:val="none" w:sz="0" w:space="0" w:color="auto"/>
        <w:left w:val="none" w:sz="0" w:space="0" w:color="auto"/>
        <w:bottom w:val="none" w:sz="0" w:space="0" w:color="auto"/>
        <w:right w:val="none" w:sz="0" w:space="0" w:color="auto"/>
      </w:divBdr>
    </w:div>
    <w:div w:id="2013532211">
      <w:bodyDiv w:val="1"/>
      <w:marLeft w:val="0"/>
      <w:marRight w:val="0"/>
      <w:marTop w:val="0"/>
      <w:marBottom w:val="0"/>
      <w:divBdr>
        <w:top w:val="none" w:sz="0" w:space="0" w:color="auto"/>
        <w:left w:val="none" w:sz="0" w:space="0" w:color="auto"/>
        <w:bottom w:val="none" w:sz="0" w:space="0" w:color="auto"/>
        <w:right w:val="none" w:sz="0" w:space="0" w:color="auto"/>
      </w:divBdr>
    </w:div>
    <w:div w:id="210083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milos\Documents\Vlastn&#237;%20&#353;ablony%20Office\Dokumenty%20M&#352;%20Dana%202021%20v2.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AB230881B09641BA1516D094C558E1" ma:contentTypeVersion="5" ma:contentTypeDescription="Vytvoří nový dokument" ma:contentTypeScope="" ma:versionID="8dc91bf1dc23599a4b28da7d56e16c61">
  <xsd:schema xmlns:xsd="http://www.w3.org/2001/XMLSchema" xmlns:xs="http://www.w3.org/2001/XMLSchema" xmlns:p="http://schemas.microsoft.com/office/2006/metadata/properties" xmlns:ns3="ab333ea4-56b8-4064-8ec7-8ee16fd440c5" xmlns:ns4="221ecdd7-33ba-4e29-adee-c8bdba23f25f" targetNamespace="http://schemas.microsoft.com/office/2006/metadata/properties" ma:root="true" ma:fieldsID="3499d95a6c0d093cf20039f2b3c2b4a8" ns3:_="" ns4:_="">
    <xsd:import namespace="ab333ea4-56b8-4064-8ec7-8ee16fd440c5"/>
    <xsd:import namespace="221ecdd7-33ba-4e29-adee-c8bdba23f25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33ea4-56b8-4064-8ec7-8ee16fd44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1ecdd7-33ba-4e29-adee-c8bdba23f25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B73B8-E24D-479E-9BFA-A44E20A9DC73}">
  <ds:schemaRefs>
    <ds:schemaRef ds:uri="http://schemas.microsoft.com/sharepoint/v3/contenttype/forms"/>
  </ds:schemaRefs>
</ds:datastoreItem>
</file>

<file path=customXml/itemProps2.xml><?xml version="1.0" encoding="utf-8"?>
<ds:datastoreItem xmlns:ds="http://schemas.openxmlformats.org/officeDocument/2006/customXml" ds:itemID="{56B82C7E-313F-4B4C-9530-328BBA22EA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3F233A-15E9-4324-93BE-8E0419D09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33ea4-56b8-4064-8ec7-8ee16fd440c5"/>
    <ds:schemaRef ds:uri="221ecdd7-33ba-4e29-adee-c8bdba23f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2BC28A-03AE-4C0D-95DD-7AD264A3F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Dokumenty MŠ Dana 2021 v2</Template>
  <TotalTime>38</TotalTime>
  <Pages>11</Pages>
  <Words>3227</Words>
  <Characters>19041</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ŠVP MŠ</vt:lpstr>
    </vt:vector>
  </TitlesOfParts>
  <Company>IŠZM</Company>
  <LinksUpToDate>false</LinksUpToDate>
  <CharactersWithSpaces>22224</CharactersWithSpaces>
  <SharedDoc>false</SharedDoc>
  <HLinks>
    <vt:vector size="54" baseType="variant">
      <vt:variant>
        <vt:i4>1507390</vt:i4>
      </vt:variant>
      <vt:variant>
        <vt:i4>50</vt:i4>
      </vt:variant>
      <vt:variant>
        <vt:i4>0</vt:i4>
      </vt:variant>
      <vt:variant>
        <vt:i4>5</vt:i4>
      </vt:variant>
      <vt:variant>
        <vt:lpwstr/>
      </vt:variant>
      <vt:variant>
        <vt:lpwstr>_Toc78986565</vt:lpwstr>
      </vt:variant>
      <vt:variant>
        <vt:i4>1441854</vt:i4>
      </vt:variant>
      <vt:variant>
        <vt:i4>44</vt:i4>
      </vt:variant>
      <vt:variant>
        <vt:i4>0</vt:i4>
      </vt:variant>
      <vt:variant>
        <vt:i4>5</vt:i4>
      </vt:variant>
      <vt:variant>
        <vt:lpwstr/>
      </vt:variant>
      <vt:variant>
        <vt:lpwstr>_Toc78986564</vt:lpwstr>
      </vt:variant>
      <vt:variant>
        <vt:i4>1114174</vt:i4>
      </vt:variant>
      <vt:variant>
        <vt:i4>38</vt:i4>
      </vt:variant>
      <vt:variant>
        <vt:i4>0</vt:i4>
      </vt:variant>
      <vt:variant>
        <vt:i4>5</vt:i4>
      </vt:variant>
      <vt:variant>
        <vt:lpwstr/>
      </vt:variant>
      <vt:variant>
        <vt:lpwstr>_Toc78986563</vt:lpwstr>
      </vt:variant>
      <vt:variant>
        <vt:i4>1048638</vt:i4>
      </vt:variant>
      <vt:variant>
        <vt:i4>32</vt:i4>
      </vt:variant>
      <vt:variant>
        <vt:i4>0</vt:i4>
      </vt:variant>
      <vt:variant>
        <vt:i4>5</vt:i4>
      </vt:variant>
      <vt:variant>
        <vt:lpwstr/>
      </vt:variant>
      <vt:variant>
        <vt:lpwstr>_Toc78986562</vt:lpwstr>
      </vt:variant>
      <vt:variant>
        <vt:i4>1245246</vt:i4>
      </vt:variant>
      <vt:variant>
        <vt:i4>26</vt:i4>
      </vt:variant>
      <vt:variant>
        <vt:i4>0</vt:i4>
      </vt:variant>
      <vt:variant>
        <vt:i4>5</vt:i4>
      </vt:variant>
      <vt:variant>
        <vt:lpwstr/>
      </vt:variant>
      <vt:variant>
        <vt:lpwstr>_Toc78986561</vt:lpwstr>
      </vt:variant>
      <vt:variant>
        <vt:i4>1179710</vt:i4>
      </vt:variant>
      <vt:variant>
        <vt:i4>20</vt:i4>
      </vt:variant>
      <vt:variant>
        <vt:i4>0</vt:i4>
      </vt:variant>
      <vt:variant>
        <vt:i4>5</vt:i4>
      </vt:variant>
      <vt:variant>
        <vt:lpwstr/>
      </vt:variant>
      <vt:variant>
        <vt:lpwstr>_Toc78986560</vt:lpwstr>
      </vt:variant>
      <vt:variant>
        <vt:i4>1769533</vt:i4>
      </vt:variant>
      <vt:variant>
        <vt:i4>14</vt:i4>
      </vt:variant>
      <vt:variant>
        <vt:i4>0</vt:i4>
      </vt:variant>
      <vt:variant>
        <vt:i4>5</vt:i4>
      </vt:variant>
      <vt:variant>
        <vt:lpwstr/>
      </vt:variant>
      <vt:variant>
        <vt:lpwstr>_Toc78986559</vt:lpwstr>
      </vt:variant>
      <vt:variant>
        <vt:i4>1703997</vt:i4>
      </vt:variant>
      <vt:variant>
        <vt:i4>8</vt:i4>
      </vt:variant>
      <vt:variant>
        <vt:i4>0</vt:i4>
      </vt:variant>
      <vt:variant>
        <vt:i4>5</vt:i4>
      </vt:variant>
      <vt:variant>
        <vt:lpwstr/>
      </vt:variant>
      <vt:variant>
        <vt:lpwstr>_Toc78986558</vt:lpwstr>
      </vt:variant>
      <vt:variant>
        <vt:i4>1376317</vt:i4>
      </vt:variant>
      <vt:variant>
        <vt:i4>2</vt:i4>
      </vt:variant>
      <vt:variant>
        <vt:i4>0</vt:i4>
      </vt:variant>
      <vt:variant>
        <vt:i4>5</vt:i4>
      </vt:variant>
      <vt:variant>
        <vt:lpwstr/>
      </vt:variant>
      <vt:variant>
        <vt:lpwstr>_Toc78986557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ŠVP MŠ</dc:title>
  <dc:creator>Miloš Železný</dc:creator>
  <cp:lastModifiedBy>Školka1</cp:lastModifiedBy>
  <cp:revision>16</cp:revision>
  <cp:lastPrinted>2025-08-28T07:49:00Z</cp:lastPrinted>
  <dcterms:created xsi:type="dcterms:W3CDTF">2024-09-23T19:14:00Z</dcterms:created>
  <dcterms:modified xsi:type="dcterms:W3CDTF">2025-08-28T08:00:00Z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0x010100CFAB230881B09641BA1516D094C558E1</vt:lpwstr>
  </property>
</Properties>
</file>