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F4" w:rsidRDefault="00350CF4" w:rsidP="008A0A28">
      <w:pPr>
        <w:pStyle w:val="Bezmezer"/>
        <w:rPr>
          <w:rStyle w:val="Zdraznnjemn"/>
          <w:b/>
          <w:sz w:val="28"/>
          <w:szCs w:val="28"/>
        </w:rPr>
      </w:pPr>
      <w:bookmarkStart w:id="0" w:name="_GoBack"/>
      <w:bookmarkEnd w:id="0"/>
    </w:p>
    <w:p w:rsidR="00350CF4" w:rsidRDefault="00350CF4" w:rsidP="008A0A28">
      <w:pPr>
        <w:pStyle w:val="Bezmezer"/>
        <w:rPr>
          <w:rStyle w:val="Zdraznnjemn"/>
          <w:b/>
          <w:sz w:val="28"/>
          <w:szCs w:val="28"/>
        </w:rPr>
      </w:pPr>
    </w:p>
    <w:p w:rsidR="00350CF4" w:rsidRDefault="00350CF4" w:rsidP="008A0A28">
      <w:pPr>
        <w:pStyle w:val="Bezmezer"/>
        <w:rPr>
          <w:rStyle w:val="Zdraznnjemn"/>
          <w:b/>
          <w:sz w:val="28"/>
          <w:szCs w:val="28"/>
        </w:rPr>
      </w:pPr>
    </w:p>
    <w:p w:rsidR="00350CF4" w:rsidRDefault="00350CF4" w:rsidP="008A0A28">
      <w:pPr>
        <w:pStyle w:val="Bezmezer"/>
        <w:rPr>
          <w:rStyle w:val="Zdraznnjemn"/>
          <w:b/>
          <w:sz w:val="28"/>
          <w:szCs w:val="28"/>
        </w:rPr>
      </w:pPr>
    </w:p>
    <w:p w:rsidR="008A0A28" w:rsidRPr="00F17566" w:rsidRDefault="00F17566" w:rsidP="00F17566">
      <w:pPr>
        <w:pStyle w:val="Bezmezer"/>
        <w:jc w:val="both"/>
        <w:rPr>
          <w:rStyle w:val="Zdraznnjemn"/>
          <w:i w:val="0"/>
          <w:iCs w:val="0"/>
          <w:color w:val="auto"/>
          <w:sz w:val="24"/>
          <w:szCs w:val="24"/>
        </w:rPr>
      </w:pPr>
      <w:r w:rsidRPr="00F17566">
        <w:rPr>
          <w:rStyle w:val="Zdraznnjemn"/>
          <w:i w:val="0"/>
          <w:iCs w:val="0"/>
          <w:color w:val="auto"/>
          <w:sz w:val="24"/>
          <w:szCs w:val="24"/>
        </w:rPr>
        <w:t xml:space="preserve">                      </w:t>
      </w:r>
      <w:r w:rsidR="008A0A28" w:rsidRPr="00F17566">
        <w:rPr>
          <w:rStyle w:val="Zdraznnjemn"/>
          <w:i w:val="0"/>
          <w:iCs w:val="0"/>
          <w:color w:val="auto"/>
          <w:sz w:val="24"/>
          <w:szCs w:val="24"/>
        </w:rPr>
        <w:t>Integrovaná základní škola a mateřská škola Trnová okres Plzeň – sever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  <w:sz w:val="24"/>
          <w:szCs w:val="24"/>
        </w:rPr>
      </w:pPr>
    </w:p>
    <w:p w:rsidR="008A0A28" w:rsidRPr="00F17566" w:rsidRDefault="008A0A28" w:rsidP="008A0A28">
      <w:pPr>
        <w:pStyle w:val="Bezmezer"/>
        <w:rPr>
          <w:rStyle w:val="Zdraznnjemn"/>
          <w:sz w:val="24"/>
          <w:szCs w:val="24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  <w:r>
        <w:rPr>
          <w:rStyle w:val="Zdraznnjemn"/>
          <w:sz w:val="22"/>
          <w:szCs w:val="22"/>
        </w:rPr>
        <w:t xml:space="preserve">          </w:t>
      </w: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jc w:val="center"/>
        <w:rPr>
          <w:rStyle w:val="Zdraznnjemn"/>
          <w:b/>
          <w:iCs w:val="0"/>
          <w:color w:val="auto"/>
          <w:sz w:val="36"/>
          <w:szCs w:val="36"/>
        </w:rPr>
      </w:pPr>
      <w:r w:rsidRPr="00F17566">
        <w:rPr>
          <w:rStyle w:val="Zdraznnjemn"/>
          <w:b/>
          <w:iCs w:val="0"/>
          <w:color w:val="auto"/>
          <w:sz w:val="36"/>
          <w:szCs w:val="36"/>
        </w:rPr>
        <w:t>PREVENTIVNÍ PROGRAM ŠKOLY</w:t>
      </w:r>
    </w:p>
    <w:p w:rsidR="008A0A28" w:rsidRPr="00F17566" w:rsidRDefault="00890DFE" w:rsidP="00F17566">
      <w:pPr>
        <w:pStyle w:val="Bezmezer"/>
        <w:jc w:val="center"/>
        <w:rPr>
          <w:rStyle w:val="Zdraznnjemn"/>
          <w:b/>
          <w:iCs w:val="0"/>
          <w:color w:val="auto"/>
          <w:sz w:val="36"/>
          <w:szCs w:val="36"/>
        </w:rPr>
      </w:pPr>
      <w:r>
        <w:rPr>
          <w:rStyle w:val="Zdraznnjemn"/>
          <w:b/>
          <w:iCs w:val="0"/>
          <w:color w:val="auto"/>
          <w:sz w:val="36"/>
          <w:szCs w:val="36"/>
        </w:rPr>
        <w:t>PRO ŠKOLNÍ ROK 2025/2026</w:t>
      </w:r>
    </w:p>
    <w:p w:rsidR="008A0A28" w:rsidRPr="00F17566" w:rsidRDefault="008A0A28" w:rsidP="00F17566">
      <w:pPr>
        <w:pStyle w:val="Bezmezer"/>
        <w:jc w:val="center"/>
        <w:rPr>
          <w:rStyle w:val="Zdraznnjemn"/>
          <w:b/>
          <w:i w:val="0"/>
          <w:iCs w:val="0"/>
          <w:color w:val="auto"/>
          <w:sz w:val="36"/>
          <w:szCs w:val="36"/>
        </w:rPr>
      </w:pPr>
    </w:p>
    <w:p w:rsidR="008A0A28" w:rsidRPr="00F17566" w:rsidRDefault="008A0A28" w:rsidP="00F17566">
      <w:pPr>
        <w:pStyle w:val="Bezmezer"/>
        <w:jc w:val="center"/>
        <w:rPr>
          <w:rStyle w:val="Zdraznnjemn"/>
          <w:sz w:val="36"/>
          <w:szCs w:val="36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  <w:r w:rsidRPr="008A0A28">
        <w:rPr>
          <w:rStyle w:val="Zdraznnjemn"/>
          <w:sz w:val="22"/>
          <w:szCs w:val="22"/>
        </w:rPr>
        <w:t xml:space="preserve">                                                         </w:t>
      </w: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  <w:r>
        <w:rPr>
          <w:rStyle w:val="Zdraznnjemn"/>
          <w:sz w:val="22"/>
          <w:szCs w:val="22"/>
        </w:rPr>
        <w:t xml:space="preserve">                                                                              </w:t>
      </w: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Zpracovala: Šárka Wiesnerová                                                                                        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8A0A28" w:rsidRDefault="008A0A28" w:rsidP="008A0A28">
      <w:pPr>
        <w:pStyle w:val="Bezmezer"/>
        <w:rPr>
          <w:rStyle w:val="Zdraznnjemn"/>
          <w:sz w:val="22"/>
          <w:szCs w:val="22"/>
        </w:rPr>
      </w:pPr>
    </w:p>
    <w:p w:rsidR="008A0A28" w:rsidRPr="00C25211" w:rsidRDefault="008A0A28" w:rsidP="00F17566">
      <w:pPr>
        <w:pStyle w:val="Bezmezer"/>
        <w:rPr>
          <w:rStyle w:val="Zdraznnjemn"/>
          <w:b/>
          <w:iCs w:val="0"/>
          <w:color w:val="auto"/>
          <w:sz w:val="24"/>
          <w:szCs w:val="24"/>
          <w:u w:val="single"/>
        </w:rPr>
      </w:pPr>
      <w:r w:rsidRPr="00C25211">
        <w:rPr>
          <w:rStyle w:val="Zdraznnjemn"/>
          <w:b/>
          <w:iCs w:val="0"/>
          <w:color w:val="auto"/>
          <w:sz w:val="24"/>
          <w:szCs w:val="24"/>
          <w:u w:val="single"/>
        </w:rPr>
        <w:t>PREVENTIVNÍ PROGRAM NA NAŠÍ ŠKOLE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</w:t>
      </w:r>
      <w:r w:rsidR="00F17566">
        <w:rPr>
          <w:rStyle w:val="Zdraznnjemn"/>
          <w:i w:val="0"/>
          <w:iCs w:val="0"/>
          <w:color w:val="auto"/>
        </w:rPr>
        <w:t xml:space="preserve">  </w:t>
      </w:r>
      <w:r w:rsidRPr="00F17566">
        <w:rPr>
          <w:rStyle w:val="Zdraznnjemn"/>
          <w:i w:val="0"/>
          <w:iCs w:val="0"/>
          <w:color w:val="auto"/>
        </w:rPr>
        <w:t xml:space="preserve">V současné době můžeme konstatovat, že problematika rizikového chování u dětí se stala celospolečenským problémem. Zneužívání drog a jiné sociálně negativní jevy se dotýkají dětí, které navštěvují základní školu. Objevují se nové rizikové jevy např. kyberšikana.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0A28" w:rsidRPr="00F17566" w:rsidRDefault="00C25211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 xml:space="preserve">     Z </w:t>
      </w:r>
      <w:r w:rsidR="008A0A28" w:rsidRPr="00F17566">
        <w:rPr>
          <w:rStyle w:val="Zdraznnjemn"/>
          <w:i w:val="0"/>
          <w:iCs w:val="0"/>
          <w:color w:val="auto"/>
        </w:rPr>
        <w:t>pohledu pedagogů je důležité zahájit primární prevenci právě v době základní školní docházky, poskytnout žákům co nejvíce informací o problematice všech sociálně patologických jevů podaných přiměřeně k jejich věku a na toto téma s nimi mluvit i na neformální úrovni.</w:t>
      </w:r>
    </w:p>
    <w:p w:rsidR="00662DCE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662DCE" w:rsidRDefault="00662DCE" w:rsidP="008A0A28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606021" w:rsidRDefault="00F17566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606021">
        <w:rPr>
          <w:rStyle w:val="Zdraznnjemn"/>
          <w:b/>
          <w:i w:val="0"/>
          <w:iCs w:val="0"/>
          <w:color w:val="auto"/>
          <w:u w:val="single"/>
        </w:rPr>
        <w:t xml:space="preserve">1. </w:t>
      </w:r>
      <w:r w:rsidR="008A0A28" w:rsidRPr="00606021">
        <w:rPr>
          <w:rStyle w:val="Zdraznnjemn"/>
          <w:b/>
          <w:i w:val="0"/>
          <w:iCs w:val="0"/>
          <w:color w:val="auto"/>
          <w:u w:val="single"/>
        </w:rPr>
        <w:t>Cíle programu</w:t>
      </w:r>
      <w:r w:rsidR="00606021">
        <w:rPr>
          <w:rStyle w:val="Zdraznnjemn"/>
          <w:b/>
          <w:i w:val="0"/>
          <w:iCs w:val="0"/>
          <w:color w:val="auto"/>
          <w:u w:val="single"/>
        </w:rPr>
        <w:t>:</w:t>
      </w:r>
    </w:p>
    <w:p w:rsidR="00662DCE" w:rsidRPr="00F17566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Prevence rizikového chování u dětí v působnosti naší školy je zaměřena na:</w:t>
      </w:r>
    </w:p>
    <w:p w:rsidR="008A0A28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Předcházení rizikovým jevům v chování žáků:</w:t>
      </w:r>
    </w:p>
    <w:p w:rsidR="00606021" w:rsidRDefault="00606021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</w:p>
    <w:p w:rsidR="00606021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-drogové závislosti, alkoholismus a kouření, a onemocnění HIV/ AIDS a další infekční onemocnění související </w:t>
      </w:r>
    </w:p>
    <w:p w:rsidR="008A0A28" w:rsidRPr="00F17566" w:rsidRDefault="00606021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 xml:space="preserve">  </w:t>
      </w:r>
      <w:r w:rsidR="008A0A28" w:rsidRPr="00F17566">
        <w:rPr>
          <w:rStyle w:val="Zdraznnjemn"/>
          <w:i w:val="0"/>
          <w:iCs w:val="0"/>
          <w:color w:val="auto"/>
        </w:rPr>
        <w:t>s užíváním návykových látek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--virtuální drogy (počítače, televize, video, internet)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-šikanování a ubližování, kyberšikana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-vandalismus a další formy násilného chování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-záškoláctví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-krádeže osobních věcí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-rasismus, xenofobie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-kriminalita a delikvence</w:t>
      </w:r>
    </w:p>
    <w:p w:rsidR="00606021" w:rsidRPr="00F17566" w:rsidRDefault="00606021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Další cíle</w:t>
      </w:r>
      <w:r w:rsidRPr="00F17566">
        <w:rPr>
          <w:rStyle w:val="Zdraznnjemn"/>
          <w:i w:val="0"/>
          <w:iCs w:val="0"/>
          <w:color w:val="auto"/>
        </w:rPr>
        <w:t>:</w:t>
      </w:r>
    </w:p>
    <w:p w:rsidR="00606021" w:rsidRPr="00F17566" w:rsidRDefault="00606021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Dobrá informovanost všech žáků školy v oblasti rizikového chování.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Systematická výuka a výchova žáků ke zdravému životnímu stylu.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Vytvoření dostatečného zázemí k trávení volného času v prostorách školy.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Podpora vlastních aktivit žáků a rozvoj jejich sociálně komunikativních dovedností.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Začleňování méně průbojných žáků do kolektivu, odstranění nevhodného chování mezi žáky.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Zapojení celého pedagogického sboru školy do systému prevence.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Aktivní spolupráce s rodiči žáků a dalšími organizacemi podporujícími prevenci.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Default="00F17566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662DCE" w:rsidRPr="008B2352" w:rsidRDefault="00662DCE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60602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606021">
        <w:rPr>
          <w:rStyle w:val="Zdraznnjemn"/>
          <w:b/>
          <w:i w:val="0"/>
          <w:iCs w:val="0"/>
          <w:color w:val="auto"/>
          <w:u w:val="single"/>
        </w:rPr>
        <w:t>2. Základní kompetence prevence</w:t>
      </w:r>
    </w:p>
    <w:p w:rsidR="00662DCE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</w:t>
      </w:r>
    </w:p>
    <w:p w:rsidR="008A0A28" w:rsidRPr="00C2521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F17566">
        <w:rPr>
          <w:rStyle w:val="Zdraznnjemn"/>
          <w:i w:val="0"/>
          <w:iCs w:val="0"/>
          <w:color w:val="auto"/>
        </w:rPr>
        <w:br/>
      </w:r>
      <w:r w:rsidRPr="00C25211">
        <w:rPr>
          <w:rStyle w:val="Zdraznnjemn"/>
          <w:b/>
          <w:i w:val="0"/>
          <w:iCs w:val="0"/>
          <w:color w:val="auto"/>
          <w:u w:val="single"/>
        </w:rPr>
        <w:t>A. Zvyšování sociální kompetence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  </w:t>
      </w:r>
      <w:r w:rsidR="00606021">
        <w:rPr>
          <w:rStyle w:val="Zdraznnjemn"/>
          <w:i w:val="0"/>
          <w:iCs w:val="0"/>
          <w:color w:val="auto"/>
        </w:rPr>
        <w:t xml:space="preserve">   </w:t>
      </w:r>
      <w:r w:rsidRPr="00F17566">
        <w:rPr>
          <w:rStyle w:val="Zdraznnjemn"/>
          <w:i w:val="0"/>
          <w:iCs w:val="0"/>
          <w:color w:val="auto"/>
        </w:rPr>
        <w:t>Rozvíjení sociálních dovedností, které napomáhají efektivní orientaci v sociálních vztazích, odpovědnosti za chování a uvědomění si důsledků jednání,</w:t>
      </w:r>
      <w:r w:rsidR="00606021">
        <w:rPr>
          <w:rStyle w:val="Zdraznnjemn"/>
          <w:i w:val="0"/>
          <w:iCs w:val="0"/>
          <w:color w:val="auto"/>
        </w:rPr>
        <w:t xml:space="preserve"> </w:t>
      </w:r>
      <w:r w:rsidRPr="00F17566">
        <w:rPr>
          <w:rStyle w:val="Zdraznnjemn"/>
          <w:i w:val="0"/>
          <w:iCs w:val="0"/>
          <w:color w:val="auto"/>
        </w:rPr>
        <w:t>využití poznatků a vědomostí obsažených v jednotlivých vzdělávacích oblastech a různých školních aktivitách, stejně jako využívání zkušeností žáků ze života v rodině a společnosti.</w:t>
      </w:r>
    </w:p>
    <w:p w:rsidR="00662DCE" w:rsidRPr="00F17566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C2521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B. Posilování komunikačních dovedností</w:t>
      </w:r>
    </w:p>
    <w:p w:rsidR="00606021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  </w:t>
      </w:r>
      <w:r w:rsidR="00606021">
        <w:rPr>
          <w:rStyle w:val="Zdraznnjemn"/>
          <w:i w:val="0"/>
          <w:iCs w:val="0"/>
          <w:color w:val="auto"/>
        </w:rPr>
        <w:t xml:space="preserve">   </w:t>
      </w:r>
      <w:r w:rsidRPr="00F17566">
        <w:rPr>
          <w:rStyle w:val="Zdraznnjemn"/>
          <w:i w:val="0"/>
          <w:iCs w:val="0"/>
          <w:color w:val="auto"/>
        </w:rPr>
        <w:t xml:space="preserve">Zvyšování schopnosti řešit problémy, konflikty, adekvátní reakce na stres, neúspěch, kritiku. </w:t>
      </w:r>
    </w:p>
    <w:p w:rsidR="008A0A28" w:rsidRPr="00F17566" w:rsidRDefault="00606021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 xml:space="preserve">   </w:t>
      </w:r>
      <w:r w:rsidR="008A0A28" w:rsidRPr="00F17566">
        <w:rPr>
          <w:rStyle w:val="Zdraznnjemn"/>
          <w:i w:val="0"/>
          <w:iCs w:val="0"/>
          <w:color w:val="auto"/>
        </w:rPr>
        <w:t xml:space="preserve">Je třeba </w:t>
      </w:r>
      <w:r w:rsidR="00847656">
        <w:rPr>
          <w:rStyle w:val="Zdraznnjemn"/>
          <w:i w:val="0"/>
          <w:iCs w:val="0"/>
          <w:color w:val="auto"/>
        </w:rPr>
        <w:t xml:space="preserve">rozvíjet schopnost diskutovat, </w:t>
      </w:r>
      <w:r w:rsidR="008A0A28" w:rsidRPr="00F17566">
        <w:rPr>
          <w:rStyle w:val="Zdraznnjemn"/>
          <w:i w:val="0"/>
          <w:iCs w:val="0"/>
          <w:color w:val="auto"/>
        </w:rPr>
        <w:t xml:space="preserve">komunikovat. 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C2521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C. Vytváření pozitivního sociálního klimatu</w:t>
      </w:r>
    </w:p>
    <w:p w:rsidR="00662DCE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  </w:t>
      </w:r>
      <w:r w:rsidR="00606021">
        <w:rPr>
          <w:rStyle w:val="Zdraznnjemn"/>
          <w:i w:val="0"/>
          <w:iCs w:val="0"/>
          <w:color w:val="auto"/>
        </w:rPr>
        <w:t xml:space="preserve">   </w:t>
      </w:r>
      <w:r w:rsidRPr="00F17566">
        <w:rPr>
          <w:rStyle w:val="Zdraznnjemn"/>
          <w:i w:val="0"/>
          <w:iCs w:val="0"/>
          <w:color w:val="auto"/>
        </w:rPr>
        <w:t>Vytváření pocitu důvěry, bez nadměrného tlaku na výkon, zařazení do skupiny, práce ve skupině vrstevníků, vytvoření atmosféry pohody a klidu, bez strachu a nejistoty.</w:t>
      </w:r>
    </w:p>
    <w:p w:rsidR="00662DCE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C2521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D. Formování postojů ke společensky akceptovaným hodnotám</w:t>
      </w:r>
    </w:p>
    <w:p w:rsid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  </w:t>
      </w:r>
      <w:r w:rsidR="00606021">
        <w:rPr>
          <w:rStyle w:val="Zdraznnjemn"/>
          <w:i w:val="0"/>
          <w:iCs w:val="0"/>
          <w:color w:val="auto"/>
        </w:rPr>
        <w:t xml:space="preserve">   </w:t>
      </w:r>
      <w:r w:rsidRPr="00F17566">
        <w:rPr>
          <w:rStyle w:val="Zdraznnjemn"/>
          <w:i w:val="0"/>
          <w:iCs w:val="0"/>
          <w:color w:val="auto"/>
        </w:rPr>
        <w:t>Pěstování právního vědomí, mravních a morálních hodnot, humanistických postojů.</w:t>
      </w: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60602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606021">
        <w:rPr>
          <w:rStyle w:val="Zdraznnjemn"/>
          <w:b/>
          <w:i w:val="0"/>
          <w:iCs w:val="0"/>
          <w:color w:val="auto"/>
          <w:u w:val="single"/>
        </w:rPr>
        <w:t>3. Konkrétní aktivity podporující primární prevence</w:t>
      </w:r>
      <w:r w:rsidR="00F17566" w:rsidRPr="00606021">
        <w:rPr>
          <w:rStyle w:val="Zdraznnjemn"/>
          <w:b/>
          <w:i w:val="0"/>
          <w:iCs w:val="0"/>
          <w:color w:val="auto"/>
          <w:u w:val="single"/>
        </w:rPr>
        <w:t xml:space="preserve"> </w:t>
      </w:r>
    </w:p>
    <w:p w:rsidR="00F17566" w:rsidRPr="00F17566" w:rsidRDefault="00F17566" w:rsidP="00F17566">
      <w:pPr>
        <w:pStyle w:val="Bezmezer"/>
        <w:rPr>
          <w:rStyle w:val="Zdraznnjemn"/>
          <w:b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výchova</w:t>
      </w:r>
      <w:r w:rsidR="00C25211">
        <w:rPr>
          <w:rStyle w:val="Zdraznnjemn"/>
          <w:i w:val="0"/>
          <w:iCs w:val="0"/>
          <w:color w:val="auto"/>
        </w:rPr>
        <w:t xml:space="preserve"> </w:t>
      </w:r>
      <w:r w:rsidRPr="00F17566">
        <w:rPr>
          <w:rStyle w:val="Zdraznnjemn"/>
          <w:i w:val="0"/>
          <w:iCs w:val="0"/>
          <w:color w:val="auto"/>
        </w:rPr>
        <w:t>k odpovědnosti za zdraví své i ostatních – vytváření eticky hodnotných postojů a způsobů chování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- akce zaměřené na zvýšení právního vědomí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zaměření pozornosti na projekty prevence drogových závislostí, konzumace alkoholu, vandalismu, rasismu, násilí,  apod.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zvyšování příznivého klimatu ve třídních kolektivech formou organizování výletů, exkurzí, cyklistického výletu, dodržováním tradic školy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široká nabídka volnočasových aktivit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účast ve výtvarných, sportovních</w:t>
      </w:r>
      <w:r w:rsidR="00606021">
        <w:rPr>
          <w:rStyle w:val="Zdraznnjemn"/>
          <w:i w:val="0"/>
          <w:iCs w:val="0"/>
          <w:color w:val="auto"/>
        </w:rPr>
        <w:t>, tanečních</w:t>
      </w:r>
      <w:r w:rsidRPr="00F17566">
        <w:rPr>
          <w:rStyle w:val="Zdraznnjemn"/>
          <w:i w:val="0"/>
          <w:iCs w:val="0"/>
          <w:color w:val="auto"/>
        </w:rPr>
        <w:t xml:space="preserve"> a recitačních soutěžích </w:t>
      </w:r>
    </w:p>
    <w:p w:rsidR="00662DCE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ekologická výchova – návštěva čističky odpadních vod, účast v projektu Recyklohraní  - celor</w:t>
      </w:r>
      <w:r w:rsidR="00C25211">
        <w:rPr>
          <w:rStyle w:val="Zdraznnjemn"/>
          <w:i w:val="0"/>
          <w:iCs w:val="0"/>
          <w:color w:val="auto"/>
        </w:rPr>
        <w:t>epubliková soutěž v třídění odp</w:t>
      </w:r>
      <w:r w:rsidR="00847656">
        <w:rPr>
          <w:rStyle w:val="Zdraznnjemn"/>
          <w:i w:val="0"/>
          <w:iCs w:val="0"/>
          <w:color w:val="auto"/>
        </w:rPr>
        <w:t>adu</w:t>
      </w:r>
    </w:p>
    <w:p w:rsidR="00662DCE" w:rsidRDefault="00662DCE" w:rsidP="00F17566">
      <w:pPr>
        <w:pStyle w:val="Bezmezer"/>
        <w:rPr>
          <w:rStyle w:val="Zdraznnjemn"/>
          <w:b/>
          <w:i w:val="0"/>
          <w:sz w:val="22"/>
          <w:szCs w:val="22"/>
          <w:u w:val="single"/>
        </w:rPr>
      </w:pPr>
    </w:p>
    <w:p w:rsidR="008A0A28" w:rsidRPr="0060602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606021">
        <w:rPr>
          <w:rStyle w:val="Zdraznnjemn"/>
          <w:b/>
          <w:i w:val="0"/>
          <w:iCs w:val="0"/>
          <w:color w:val="auto"/>
          <w:u w:val="single"/>
        </w:rPr>
        <w:t>4. Aktivity pro žáky</w:t>
      </w:r>
    </w:p>
    <w:p w:rsidR="00662DCE" w:rsidRPr="00F17566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Důležitým výchovným prvkem jsou tradice naší školy, v nichž chceme vychovávat a vzdělávat žáky.</w:t>
      </w:r>
    </w:p>
    <w:p w:rsidR="00606021" w:rsidRDefault="00606021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</w:p>
    <w:p w:rsidR="008A0A28" w:rsidRPr="00C25211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C25211">
        <w:rPr>
          <w:rStyle w:val="Zdraznnjemn"/>
          <w:b/>
          <w:i w:val="0"/>
          <w:iCs w:val="0"/>
          <w:color w:val="auto"/>
          <w:u w:val="single"/>
        </w:rPr>
        <w:t>Tradice naší školy: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-slavnostní zápis dětí do prvních tříd, podílejí se žáci ŠD</w:t>
      </w:r>
    </w:p>
    <w:p w:rsidR="008A0A28" w:rsidRPr="00F17566" w:rsidRDefault="00451178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>- Zahájení Adventu – rozsvícení stromečku u OÚ Trnová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-vánoční besídka pro žáky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-Maškarní bál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-sportovní dopoledne ke Dni dětí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-školní vlastivědné</w:t>
      </w:r>
      <w:r w:rsidR="00C25211">
        <w:rPr>
          <w:rStyle w:val="Zdraznnjemn"/>
          <w:i w:val="0"/>
          <w:iCs w:val="0"/>
          <w:color w:val="auto"/>
        </w:rPr>
        <w:t>, regionální a přírodovědné</w:t>
      </w:r>
      <w:r w:rsidRPr="00F17566">
        <w:rPr>
          <w:rStyle w:val="Zdraznnjemn"/>
          <w:i w:val="0"/>
          <w:iCs w:val="0"/>
          <w:color w:val="auto"/>
        </w:rPr>
        <w:t xml:space="preserve"> výlety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drakiáda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zimní nadílka pro lesní zvířátka: prohlubování vztahu k přírodě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-sla</w:t>
      </w:r>
      <w:r w:rsidR="00847656">
        <w:rPr>
          <w:rStyle w:val="Zdraznnjemn"/>
          <w:i w:val="0"/>
          <w:iCs w:val="0"/>
          <w:color w:val="auto"/>
        </w:rPr>
        <w:t>vnostní rozloučení s Čítankou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-zájezdy žáků do divadla nebo kina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-výtvarné soutěže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-vydávání školního časopisu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-sportovní akce, cyklistické výlety, plavecký výcvik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 přírodovědné vycházky, relaxace v přírodě</w:t>
      </w:r>
    </w:p>
    <w:p w:rsidR="004F29ED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- nástěnná tabule informující o aktivitách v obci a v přilehlých obcích, nabídky DDM Třemošná </w:t>
      </w:r>
    </w:p>
    <w:p w:rsidR="008A0A28" w:rsidRPr="00F17566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 xml:space="preserve"> </w:t>
      </w:r>
      <w:r w:rsidR="008A0A28" w:rsidRPr="00F17566">
        <w:rPr>
          <w:rStyle w:val="Zdraznnjemn"/>
          <w:i w:val="0"/>
          <w:iCs w:val="0"/>
          <w:color w:val="auto"/>
        </w:rPr>
        <w:t xml:space="preserve"> a aktuální informace o zajímavých akcích v okolí</w:t>
      </w:r>
    </w:p>
    <w:p w:rsidR="008A0A28" w:rsidRPr="00F17566" w:rsidRDefault="00847656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 xml:space="preserve">- Slavnostní ukončení šk. </w:t>
      </w:r>
      <w:r w:rsidR="008A0A28" w:rsidRPr="00F17566">
        <w:rPr>
          <w:rStyle w:val="Zdraznnjemn"/>
          <w:i w:val="0"/>
          <w:iCs w:val="0"/>
          <w:color w:val="auto"/>
        </w:rPr>
        <w:t>roku na hřišti TJ Sokol Trnová</w:t>
      </w:r>
    </w:p>
    <w:p w:rsidR="008A0A28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662DCE" w:rsidRDefault="00662DCE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662DCE" w:rsidRDefault="00662DCE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E54660" w:rsidRPr="008B2352" w:rsidRDefault="00E54660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Neméně důležitým prvkem je </w:t>
      </w:r>
      <w:r w:rsidRPr="00C25211">
        <w:rPr>
          <w:rStyle w:val="Zdraznnjemn"/>
          <w:b/>
          <w:i w:val="0"/>
          <w:iCs w:val="0"/>
          <w:color w:val="auto"/>
          <w:u w:val="single"/>
        </w:rPr>
        <w:t>školní prostředí,</w:t>
      </w:r>
      <w:r w:rsidRPr="00F17566">
        <w:rPr>
          <w:rStyle w:val="Zdraznnjemn"/>
          <w:i w:val="0"/>
          <w:iCs w:val="0"/>
          <w:color w:val="auto"/>
        </w:rPr>
        <w:t xml:space="preserve"> ve kterém žáci tráví hodně času.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Žáci se podílejí na tvorbě prostředí, na jeho výzdobě, udržování pořádku. Jsou vedeni ke spoluzodpovědnosti, dostávají prostor k vlastní realizaci svých nápadů při výzdobě školy,</w:t>
      </w:r>
      <w:r w:rsidR="00847656">
        <w:rPr>
          <w:rStyle w:val="Zdraznnjemn"/>
          <w:i w:val="0"/>
          <w:iCs w:val="0"/>
          <w:color w:val="auto"/>
        </w:rPr>
        <w:t xml:space="preserve"> třídy. Žáci si sami stanovují </w:t>
      </w:r>
      <w:r w:rsidRPr="00F17566">
        <w:rPr>
          <w:rStyle w:val="Zdraznnjemn"/>
          <w:i w:val="0"/>
          <w:iCs w:val="0"/>
          <w:color w:val="auto"/>
        </w:rPr>
        <w:t>pravidla chování mezi sebou a pokoušejí  se je dodržovat.</w:t>
      </w:r>
    </w:p>
    <w:p w:rsidR="00662DCE" w:rsidRDefault="00662DCE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4F29ED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4F29ED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4F29ED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4F29ED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E54660" w:rsidRDefault="00E54660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47656" w:rsidRDefault="0084765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47656" w:rsidRDefault="0084765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4F29ED" w:rsidRPr="00F17566" w:rsidRDefault="004F29ED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662DCE" w:rsidRDefault="00662DCE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1B276B" w:rsidRDefault="001B276B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662DCE" w:rsidRPr="005075C9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5075C9">
        <w:rPr>
          <w:rStyle w:val="Zdraznnjemn"/>
          <w:b/>
          <w:i w:val="0"/>
          <w:iCs w:val="0"/>
          <w:color w:val="auto"/>
          <w:u w:val="single"/>
        </w:rPr>
        <w:lastRenderedPageBreak/>
        <w:t>Témata zařazovaná do vyučovacích hodin</w:t>
      </w:r>
    </w:p>
    <w:p w:rsidR="00F17566" w:rsidRPr="00F17566" w:rsidRDefault="00F17566" w:rsidP="00F17566">
      <w:pPr>
        <w:pStyle w:val="Bezmezer"/>
        <w:rPr>
          <w:rStyle w:val="Zdraznnjemn"/>
          <w:b/>
          <w:iCs w:val="0"/>
          <w:color w:val="auto"/>
          <w:u w:val="single"/>
        </w:rPr>
      </w:pPr>
    </w:p>
    <w:p w:rsidR="008A0A28" w:rsidRPr="001B276B" w:rsidRDefault="008A0A28" w:rsidP="00F17566">
      <w:pPr>
        <w:pStyle w:val="Bezmezer"/>
        <w:rPr>
          <w:rStyle w:val="Zdraznnjemn"/>
          <w:b/>
          <w:iCs w:val="0"/>
          <w:color w:val="auto"/>
        </w:rPr>
      </w:pPr>
      <w:r w:rsidRPr="001B276B">
        <w:rPr>
          <w:rStyle w:val="Zdraznnjemn"/>
          <w:b/>
          <w:iCs w:val="0"/>
          <w:color w:val="auto"/>
        </w:rPr>
        <w:t>1. až 3. ročník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Návykové látky</w:t>
      </w:r>
      <w:r w:rsidRPr="00F17566">
        <w:rPr>
          <w:rStyle w:val="Zdraznnjemn"/>
          <w:i w:val="0"/>
          <w:iCs w:val="0"/>
          <w:color w:val="auto"/>
        </w:rPr>
        <w:t xml:space="preserve"> – cigarety, alkohol, léky ,drogy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-základní pojmy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-poškozování zdraví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-odmítání drogy, nácvik – říkat NE! NECHCI!</w:t>
      </w:r>
    </w:p>
    <w:p w:rsidR="008A0A28" w:rsidRPr="00807354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Zdravý životní styl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-zdravé jídlo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-pohyb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-odpočinek</w:t>
      </w:r>
    </w:p>
    <w:p w:rsidR="005075C9" w:rsidRPr="00F17566" w:rsidRDefault="005075C9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>- recyklace</w:t>
      </w:r>
    </w:p>
    <w:p w:rsidR="008A0A28" w:rsidRPr="00807354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Zdravé vztahy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-kamarádství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-osobní bezpečí – ubližování, šikana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kde hledat pomoc – učitelé, rodiče, linky bezpečí 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-sebedůvěra</w:t>
      </w: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b/>
          <w:iCs w:val="0"/>
          <w:color w:val="auto"/>
        </w:rPr>
      </w:pPr>
      <w:r w:rsidRPr="00F17566">
        <w:rPr>
          <w:rStyle w:val="Zdraznnjemn"/>
          <w:b/>
          <w:iCs w:val="0"/>
          <w:color w:val="auto"/>
        </w:rPr>
        <w:t>4. až 5. ročník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Návykové látky</w:t>
      </w:r>
      <w:r w:rsidRPr="00F17566">
        <w:rPr>
          <w:rStyle w:val="Zdraznnjemn"/>
          <w:i w:val="0"/>
          <w:iCs w:val="0"/>
          <w:color w:val="auto"/>
        </w:rPr>
        <w:t xml:space="preserve"> – cigarety, alkohol, léky,drogy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-rizika zneužívání návykových látek – zdravotní rizika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sociální rizika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-nácvik odmítání drog</w:t>
      </w:r>
    </w:p>
    <w:p w:rsidR="008A0A28" w:rsidRPr="00807354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Zdravý životní styl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-výhody zdravého člověka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-činnosti vedoucí ke zdraví</w:t>
      </w:r>
    </w:p>
    <w:p w:rsidR="005075C9" w:rsidRPr="00F17566" w:rsidRDefault="005075C9" w:rsidP="00F17566">
      <w:pPr>
        <w:pStyle w:val="Bezmezer"/>
        <w:rPr>
          <w:rStyle w:val="Zdraznnjemn"/>
          <w:i w:val="0"/>
          <w:iCs w:val="0"/>
          <w:color w:val="auto"/>
        </w:rPr>
      </w:pPr>
      <w:r>
        <w:rPr>
          <w:rStyle w:val="Zdraznnjemn"/>
          <w:i w:val="0"/>
          <w:iCs w:val="0"/>
          <w:color w:val="auto"/>
        </w:rPr>
        <w:t>- recyklace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-prosazování zdravého životního stylu ve škole</w:t>
      </w:r>
    </w:p>
    <w:p w:rsidR="008A0A28" w:rsidRPr="00807354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Zdravé vztahy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-ve škole, v rodině, ve společnosti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-odmítání ubližování, šikany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-osobní bezpečí – vědět, kde najít pomoc – učitelé, rodiče, linky důvěry,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-sebepoznání, sebedůvěra – posilování praktickým nácvikem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-koordinovat vztahy ve třídě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-odmítat poškozování věcí, vandalismus</w:t>
      </w:r>
    </w:p>
    <w:p w:rsidR="008A0A28" w:rsidRPr="00807354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807354">
        <w:rPr>
          <w:rStyle w:val="Zdraznnjemn"/>
          <w:b/>
          <w:i w:val="0"/>
          <w:iCs w:val="0"/>
          <w:color w:val="auto"/>
          <w:u w:val="single"/>
        </w:rPr>
        <w:t>Výchova k rodičovství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-ohleduplnost k ženám a dívkám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-ochrana vlastního zdraví před zneužitím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-funkce rodiny</w:t>
      </w:r>
    </w:p>
    <w:p w:rsidR="00F17566" w:rsidRPr="00F17566" w:rsidRDefault="00F17566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5075C9" w:rsidRDefault="008A0A28" w:rsidP="00F17566">
      <w:pPr>
        <w:pStyle w:val="Bezmezer"/>
        <w:rPr>
          <w:rStyle w:val="Zdraznnjemn"/>
          <w:b/>
          <w:i w:val="0"/>
          <w:iCs w:val="0"/>
          <w:color w:val="auto"/>
          <w:u w:val="single"/>
        </w:rPr>
      </w:pPr>
      <w:r w:rsidRPr="005075C9">
        <w:rPr>
          <w:rStyle w:val="Zdraznnjemn"/>
          <w:b/>
          <w:i w:val="0"/>
          <w:iCs w:val="0"/>
          <w:color w:val="auto"/>
          <w:u w:val="single"/>
        </w:rPr>
        <w:t>Znalostní kompetence žáků:</w:t>
      </w:r>
    </w:p>
    <w:p w:rsidR="001B276B" w:rsidRPr="00F17566" w:rsidRDefault="001B276B" w:rsidP="00F17566">
      <w:pPr>
        <w:pStyle w:val="Bezmezer"/>
        <w:rPr>
          <w:rStyle w:val="Zdraznnjemn"/>
          <w:i w:val="0"/>
          <w:iCs w:val="0"/>
          <w:color w:val="auto"/>
          <w:u w:val="single"/>
        </w:rPr>
      </w:pPr>
    </w:p>
    <w:p w:rsidR="008A0A28" w:rsidRPr="001B276B" w:rsidRDefault="00F17566" w:rsidP="00F17566">
      <w:pPr>
        <w:pStyle w:val="Bezmezer"/>
        <w:rPr>
          <w:rStyle w:val="Zdraznnjemn"/>
          <w:b/>
          <w:iCs w:val="0"/>
          <w:color w:val="auto"/>
        </w:rPr>
      </w:pPr>
      <w:r w:rsidRPr="001B276B">
        <w:rPr>
          <w:rStyle w:val="Zdraznnjemn"/>
          <w:b/>
          <w:iCs w:val="0"/>
          <w:color w:val="auto"/>
        </w:rPr>
        <w:t>1.</w:t>
      </w:r>
      <w:r w:rsidR="008A0A28" w:rsidRPr="001B276B">
        <w:rPr>
          <w:rStyle w:val="Zdraznnjemn"/>
          <w:b/>
          <w:iCs w:val="0"/>
          <w:color w:val="auto"/>
        </w:rPr>
        <w:t xml:space="preserve">až 3. </w:t>
      </w:r>
      <w:r w:rsidR="001B276B" w:rsidRPr="001B276B">
        <w:rPr>
          <w:rStyle w:val="Zdraznnjemn"/>
          <w:b/>
          <w:iCs w:val="0"/>
          <w:color w:val="auto"/>
        </w:rPr>
        <w:t>r</w:t>
      </w:r>
      <w:r w:rsidR="008A0A28" w:rsidRPr="001B276B">
        <w:rPr>
          <w:rStyle w:val="Zdraznnjemn"/>
          <w:b/>
          <w:iCs w:val="0"/>
          <w:color w:val="auto"/>
        </w:rPr>
        <w:t>očník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-žáci dokáží pojmenovat zdravotní rizika spojená s kouřením, pitím alkoholu, užíváním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drog a léků</w:t>
      </w:r>
      <w:r w:rsidR="005075C9">
        <w:rPr>
          <w:rStyle w:val="Zdraznnjemn"/>
          <w:i w:val="0"/>
          <w:iCs w:val="0"/>
          <w:color w:val="auto"/>
        </w:rPr>
        <w:t xml:space="preserve"> a </w:t>
      </w:r>
      <w:r w:rsidR="005075C9" w:rsidRPr="00F17566">
        <w:rPr>
          <w:rStyle w:val="Zdraznnjemn"/>
          <w:i w:val="0"/>
          <w:iCs w:val="0"/>
          <w:color w:val="auto"/>
        </w:rPr>
        <w:t>znají jednotlivé způsoby odmítání návykových látek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-znají hodnotu zdraví a nevýhody špatného zdravotního stavu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-mají vědomosti jak udržovat zdraví a o zdravém životním stylu</w:t>
      </w:r>
    </w:p>
    <w:p w:rsidR="008A0A28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-odmítají všechny formy násilí, ví, kde hledat pomoc</w:t>
      </w:r>
    </w:p>
    <w:p w:rsidR="001B276B" w:rsidRPr="00F17566" w:rsidRDefault="001B276B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1B276B" w:rsidRDefault="008A0A28" w:rsidP="00F17566">
      <w:pPr>
        <w:pStyle w:val="Bezmezer"/>
        <w:rPr>
          <w:rStyle w:val="Zdraznnjemn"/>
          <w:b/>
          <w:iCs w:val="0"/>
          <w:color w:val="auto"/>
        </w:rPr>
      </w:pPr>
      <w:r w:rsidRPr="001B276B">
        <w:rPr>
          <w:rStyle w:val="Zdraznnjemn"/>
          <w:b/>
          <w:iCs w:val="0"/>
          <w:color w:val="auto"/>
        </w:rPr>
        <w:t>4. až 5. ročník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-žáci mají povědomí o zdraví jako o základní lidské hodnotě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-znají vhodné činnosti denního režimu, osvojují si zdravý životní styl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-podrobně znají zdravotní a sociální rizika návykových látek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-znají zákony omezující kouření, požívání alkoholu, užívání a šíření drog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-umí komunikovat se službami poskytující poradenskou pomoc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-umí pojmenovat mezilidské vztahy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-umí rozpoznat projevy lidské nesnášenlivosti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-ví na koho se obrátit v případě, že jsou porušována jeho práva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-mají povědomost o tom, že jednání ohrožující druhé je protiprávní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-znají základní způsoby odmítání návykových látek ve styku s vrstevníky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1B276B" w:rsidRDefault="00807354" w:rsidP="00F17566">
      <w:pPr>
        <w:pStyle w:val="Bezmezer"/>
        <w:rPr>
          <w:rStyle w:val="Zdraznnjemn"/>
          <w:b/>
          <w:iCs w:val="0"/>
          <w:color w:val="auto"/>
        </w:rPr>
      </w:pPr>
      <w:r>
        <w:rPr>
          <w:rStyle w:val="Zdraznnjemn"/>
          <w:b/>
          <w:iCs w:val="0"/>
          <w:color w:val="auto"/>
        </w:rPr>
        <w:t xml:space="preserve">PLNĚNÍ </w:t>
      </w:r>
      <w:r w:rsidR="008A0A28" w:rsidRPr="001B276B">
        <w:rPr>
          <w:rStyle w:val="Zdraznnjemn"/>
          <w:b/>
          <w:iCs w:val="0"/>
          <w:color w:val="auto"/>
        </w:rPr>
        <w:t>PREVENTIVNÍHO PPROGRAMU</w:t>
      </w:r>
    </w:p>
    <w:p w:rsidR="008A0A28" w:rsidRPr="001B276B" w:rsidRDefault="008A0A28" w:rsidP="00F17566">
      <w:pPr>
        <w:pStyle w:val="Bezmezer"/>
        <w:rPr>
          <w:rStyle w:val="Zdraznnjemn"/>
          <w:b/>
          <w:iCs w:val="0"/>
          <w:color w:val="auto"/>
        </w:rPr>
      </w:pPr>
      <w:r w:rsidRPr="001B276B">
        <w:rPr>
          <w:rStyle w:val="Zdraznnjemn"/>
          <w:b/>
          <w:iCs w:val="0"/>
          <w:color w:val="auto"/>
        </w:rPr>
        <w:t>VE ŠKOLE V DOBĚ MIMO VYUČOVÁNÍ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</w:p>
    <w:p w:rsidR="005075C9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      Cílem preventisty a všech pedagogů ve škole je vychovat ze žáků osobnosti  </w:t>
      </w:r>
      <w:r w:rsidRPr="00807354">
        <w:rPr>
          <w:rStyle w:val="Zdraznnjemn"/>
          <w:b/>
          <w:i w:val="0"/>
          <w:iCs w:val="0"/>
          <w:color w:val="auto"/>
        </w:rPr>
        <w:t>zodpovědné za svůj život</w:t>
      </w:r>
      <w:r w:rsidRPr="00F17566">
        <w:rPr>
          <w:rStyle w:val="Zdraznnjemn"/>
          <w:i w:val="0"/>
          <w:iCs w:val="0"/>
          <w:color w:val="auto"/>
        </w:rPr>
        <w:t xml:space="preserve">, </w:t>
      </w:r>
    </w:p>
    <w:p w:rsidR="005075C9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 xml:space="preserve">vést je k osvojení  psychosociálních návyků v chování, získání schopnosti řešit krizové situace, naučit je mluvit </w:t>
      </w:r>
    </w:p>
    <w:p w:rsidR="008A0A28" w:rsidRPr="00F17566" w:rsidRDefault="008A0A28" w:rsidP="00F17566">
      <w:pPr>
        <w:pStyle w:val="Bezmezer"/>
        <w:rPr>
          <w:rStyle w:val="Zdraznnjemn"/>
          <w:i w:val="0"/>
          <w:iCs w:val="0"/>
          <w:color w:val="auto"/>
        </w:rPr>
      </w:pPr>
      <w:r w:rsidRPr="00F17566">
        <w:rPr>
          <w:rStyle w:val="Zdraznnjemn"/>
          <w:i w:val="0"/>
          <w:iCs w:val="0"/>
          <w:color w:val="auto"/>
        </w:rPr>
        <w:t>o svých potřebách otevřeně a říkat si o pomoc.</w:t>
      </w: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  <w:r w:rsidRPr="00F17566">
        <w:rPr>
          <w:rStyle w:val="Zdraznnjemn"/>
          <w:i w:val="0"/>
          <w:iCs w:val="0"/>
          <w:color w:val="auto"/>
        </w:rPr>
        <w:t xml:space="preserve">    Přístup všech musí být laskavý a důsledný</w:t>
      </w:r>
      <w:r w:rsidRPr="008B2352">
        <w:rPr>
          <w:rStyle w:val="Zdraznnjemn"/>
          <w:i w:val="0"/>
          <w:sz w:val="22"/>
          <w:szCs w:val="22"/>
        </w:rPr>
        <w:t>.</w:t>
      </w: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E54660" w:rsidRDefault="00E54660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E54660" w:rsidRDefault="00E54660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350CF4" w:rsidRPr="008B2352" w:rsidRDefault="00350CF4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8011A5" w:rsidRDefault="008A0A28" w:rsidP="008011A5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8011A5" w:rsidRDefault="008A0A28" w:rsidP="008011A5">
      <w:pPr>
        <w:pStyle w:val="Bezmezer"/>
        <w:rPr>
          <w:rStyle w:val="Zdraznnjemn"/>
          <w:i w:val="0"/>
          <w:iCs w:val="0"/>
          <w:color w:val="auto"/>
        </w:rPr>
      </w:pPr>
      <w:r w:rsidRPr="008011A5">
        <w:rPr>
          <w:rStyle w:val="Zdraznnjemn"/>
          <w:i w:val="0"/>
          <w:iCs w:val="0"/>
          <w:color w:val="auto"/>
        </w:rPr>
        <w:t xml:space="preserve">Wiesnerová  Šárka                      </w:t>
      </w:r>
      <w:r w:rsidR="008011A5">
        <w:rPr>
          <w:rStyle w:val="Zdraznnjemn"/>
          <w:i w:val="0"/>
          <w:iCs w:val="0"/>
          <w:color w:val="auto"/>
        </w:rPr>
        <w:t xml:space="preserve">               </w:t>
      </w:r>
      <w:r w:rsidR="00662DCE" w:rsidRPr="008011A5">
        <w:rPr>
          <w:rStyle w:val="Zdraznnjemn"/>
          <w:i w:val="0"/>
          <w:iCs w:val="0"/>
          <w:color w:val="auto"/>
        </w:rPr>
        <w:t xml:space="preserve">                </w:t>
      </w:r>
      <w:r w:rsidRPr="008011A5">
        <w:rPr>
          <w:rStyle w:val="Zdraznnjemn"/>
          <w:i w:val="0"/>
          <w:iCs w:val="0"/>
          <w:color w:val="auto"/>
        </w:rPr>
        <w:t xml:space="preserve">                               Kraus Josef </w:t>
      </w:r>
    </w:p>
    <w:p w:rsidR="008A0A28" w:rsidRPr="008011A5" w:rsidRDefault="008A0A28" w:rsidP="008011A5">
      <w:pPr>
        <w:pStyle w:val="Bezmezer"/>
        <w:rPr>
          <w:rStyle w:val="Zdraznnjemn"/>
          <w:i w:val="0"/>
          <w:iCs w:val="0"/>
          <w:color w:val="auto"/>
        </w:rPr>
      </w:pPr>
      <w:r w:rsidRPr="008011A5">
        <w:rPr>
          <w:rStyle w:val="Zdraznnjemn"/>
          <w:i w:val="0"/>
          <w:iCs w:val="0"/>
          <w:color w:val="auto"/>
        </w:rPr>
        <w:t xml:space="preserve">preventista školy                            </w:t>
      </w:r>
      <w:r w:rsidR="001B276B" w:rsidRPr="008011A5">
        <w:rPr>
          <w:rStyle w:val="Zdraznnjemn"/>
          <w:i w:val="0"/>
          <w:iCs w:val="0"/>
          <w:color w:val="auto"/>
        </w:rPr>
        <w:t xml:space="preserve"> </w:t>
      </w:r>
      <w:r w:rsidR="00662DCE" w:rsidRPr="008011A5">
        <w:rPr>
          <w:rStyle w:val="Zdraznnjemn"/>
          <w:i w:val="0"/>
          <w:iCs w:val="0"/>
          <w:color w:val="auto"/>
        </w:rPr>
        <w:t xml:space="preserve">       </w:t>
      </w:r>
      <w:r w:rsidR="008011A5">
        <w:rPr>
          <w:rStyle w:val="Zdraznnjemn"/>
          <w:i w:val="0"/>
          <w:iCs w:val="0"/>
          <w:color w:val="auto"/>
        </w:rPr>
        <w:t xml:space="preserve">               </w:t>
      </w:r>
      <w:r w:rsidR="00662DCE" w:rsidRPr="008011A5">
        <w:rPr>
          <w:rStyle w:val="Zdraznnjemn"/>
          <w:i w:val="0"/>
          <w:iCs w:val="0"/>
          <w:color w:val="auto"/>
        </w:rPr>
        <w:t xml:space="preserve">        </w:t>
      </w:r>
      <w:r w:rsidRPr="008011A5">
        <w:rPr>
          <w:rStyle w:val="Zdraznnjemn"/>
          <w:i w:val="0"/>
          <w:iCs w:val="0"/>
          <w:color w:val="auto"/>
        </w:rPr>
        <w:t xml:space="preserve">                            ředitel školy</w:t>
      </w:r>
    </w:p>
    <w:p w:rsidR="008A0A28" w:rsidRPr="008011A5" w:rsidRDefault="008A0A28" w:rsidP="008011A5">
      <w:pPr>
        <w:pStyle w:val="Bezmezer"/>
        <w:rPr>
          <w:rStyle w:val="Zdraznnjemn"/>
          <w:i w:val="0"/>
          <w:iCs w:val="0"/>
          <w:color w:val="auto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  <w:sz w:val="22"/>
          <w:szCs w:val="22"/>
        </w:rPr>
      </w:pPr>
    </w:p>
    <w:p w:rsidR="008A0A28" w:rsidRPr="008B2352" w:rsidRDefault="00191CD6" w:rsidP="00F17566">
      <w:pPr>
        <w:pStyle w:val="Bezmezer"/>
        <w:rPr>
          <w:rStyle w:val="Zdraznnjemn"/>
          <w:i w:val="0"/>
        </w:rPr>
      </w:pPr>
      <w:r>
        <w:rPr>
          <w:rStyle w:val="Zdraznnjemn"/>
          <w:i w:val="0"/>
        </w:rPr>
        <w:t>Četl</w:t>
      </w:r>
      <w:r w:rsidR="00CC472C">
        <w:rPr>
          <w:rStyle w:val="Zdraznnjemn"/>
          <w:i w:val="0"/>
        </w:rPr>
        <w:t xml:space="preserve">i: </w:t>
      </w:r>
    </w:p>
    <w:p w:rsidR="008A0A28" w:rsidRPr="008B2352" w:rsidRDefault="008A0A28" w:rsidP="00F17566">
      <w:pPr>
        <w:pStyle w:val="Bezmezer"/>
        <w:rPr>
          <w:rStyle w:val="Zdraznnjemn"/>
          <w:i w:val="0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</w:rPr>
      </w:pPr>
    </w:p>
    <w:p w:rsidR="008A0A28" w:rsidRPr="008B2352" w:rsidRDefault="008A0A28" w:rsidP="00F17566">
      <w:pPr>
        <w:pStyle w:val="Bezmezer"/>
        <w:rPr>
          <w:rStyle w:val="Zdraznnjemn"/>
          <w:i w:val="0"/>
        </w:rPr>
      </w:pPr>
    </w:p>
    <w:p w:rsidR="007D79E2" w:rsidRPr="008B2352" w:rsidRDefault="007D79E2" w:rsidP="00F17566">
      <w:pPr>
        <w:pStyle w:val="Bezmezer"/>
        <w:rPr>
          <w:rStyle w:val="Zdraznnjemn"/>
          <w:i w:val="0"/>
        </w:rPr>
      </w:pPr>
    </w:p>
    <w:sectPr w:rsidR="007D79E2" w:rsidRPr="008B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C6605"/>
    <w:multiLevelType w:val="multilevel"/>
    <w:tmpl w:val="561E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B7C04"/>
    <w:multiLevelType w:val="hybridMultilevel"/>
    <w:tmpl w:val="C436C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FA"/>
    <w:rsid w:val="00191CD6"/>
    <w:rsid w:val="001B276B"/>
    <w:rsid w:val="00290E12"/>
    <w:rsid w:val="00350CF4"/>
    <w:rsid w:val="00451178"/>
    <w:rsid w:val="004F29ED"/>
    <w:rsid w:val="005075C9"/>
    <w:rsid w:val="005A13FA"/>
    <w:rsid w:val="00606021"/>
    <w:rsid w:val="00662DCE"/>
    <w:rsid w:val="007D79E2"/>
    <w:rsid w:val="008011A5"/>
    <w:rsid w:val="00807354"/>
    <w:rsid w:val="00847656"/>
    <w:rsid w:val="00890DFE"/>
    <w:rsid w:val="00893183"/>
    <w:rsid w:val="008A0A28"/>
    <w:rsid w:val="008B2352"/>
    <w:rsid w:val="00B76ED1"/>
    <w:rsid w:val="00BE71F1"/>
    <w:rsid w:val="00C25211"/>
    <w:rsid w:val="00C37DAC"/>
    <w:rsid w:val="00CC472C"/>
    <w:rsid w:val="00D34196"/>
    <w:rsid w:val="00D90789"/>
    <w:rsid w:val="00E54660"/>
    <w:rsid w:val="00F17566"/>
    <w:rsid w:val="00F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61EC-C333-48AC-978C-1868AFFA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0A28"/>
    <w:pPr>
      <w:keepNext/>
      <w:jc w:val="center"/>
      <w:outlineLvl w:val="0"/>
    </w:pPr>
    <w:rPr>
      <w:rFonts w:ascii="Comic Sans MS" w:hAnsi="Comic Sans MS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A0A28"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A0A28"/>
    <w:pPr>
      <w:keepNext/>
      <w:outlineLvl w:val="2"/>
    </w:pPr>
    <w:rPr>
      <w:rFonts w:ascii="Comic Sans MS" w:hAnsi="Comic Sans MS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0A28"/>
    <w:rPr>
      <w:rFonts w:ascii="Comic Sans MS" w:eastAsia="Times New Roman" w:hAnsi="Comic Sans MS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A0A28"/>
    <w:rPr>
      <w:rFonts w:ascii="Comic Sans MS" w:eastAsia="Times New Roman" w:hAnsi="Comic Sans MS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A0A28"/>
    <w:rPr>
      <w:rFonts w:ascii="Comic Sans MS" w:eastAsia="Times New Roman" w:hAnsi="Comic Sans MS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A0A28"/>
    <w:pPr>
      <w:jc w:val="center"/>
    </w:pPr>
    <w:rPr>
      <w:rFonts w:ascii="Comic Sans MS" w:hAnsi="Comic Sans MS"/>
      <w:b/>
      <w:sz w:val="40"/>
    </w:rPr>
  </w:style>
  <w:style w:type="character" w:customStyle="1" w:styleId="NzevChar">
    <w:name w:val="Název Char"/>
    <w:basedOn w:val="Standardnpsmoodstavce"/>
    <w:link w:val="Nzev"/>
    <w:rsid w:val="008A0A28"/>
    <w:rPr>
      <w:rFonts w:ascii="Comic Sans MS" w:eastAsia="Times New Roman" w:hAnsi="Comic Sans MS" w:cs="Times New Roman"/>
      <w:b/>
      <w:sz w:val="40"/>
      <w:szCs w:val="20"/>
      <w:lang w:eastAsia="cs-CZ"/>
    </w:rPr>
  </w:style>
  <w:style w:type="character" w:styleId="Zdraznnjemn">
    <w:name w:val="Subtle Emphasis"/>
    <w:uiPriority w:val="19"/>
    <w:qFormat/>
    <w:rsid w:val="008A0A28"/>
    <w:rPr>
      <w:i/>
      <w:iCs/>
      <w:color w:val="808080"/>
    </w:rPr>
  </w:style>
  <w:style w:type="paragraph" w:styleId="Bezmezer">
    <w:name w:val="No Spacing"/>
    <w:uiPriority w:val="1"/>
    <w:qFormat/>
    <w:rsid w:val="008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1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A9EF-3BFE-41CB-B0D2-669B343A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Pepa</cp:lastModifiedBy>
  <cp:revision>2</cp:revision>
  <cp:lastPrinted>2025-08-28T09:29:00Z</cp:lastPrinted>
  <dcterms:created xsi:type="dcterms:W3CDTF">2025-12-02T11:00:00Z</dcterms:created>
  <dcterms:modified xsi:type="dcterms:W3CDTF">2025-12-02T11:00:00Z</dcterms:modified>
</cp:coreProperties>
</file>